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BFFC" w14:textId="4D415C42" w:rsidR="005F20ED" w:rsidRDefault="005F20ED" w:rsidP="005F20ED">
      <w:pPr>
        <w:pStyle w:val="Heading6"/>
      </w:pPr>
      <w:r w:rsidRPr="005F20ED"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78B67ED5" wp14:editId="0C2C9CC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43560" cy="640080"/>
            <wp:effectExtent l="0" t="0" r="8890" b="762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dos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NERINGOS SAVIVALDYBĖS ADMINISTRACIJOS</w:t>
      </w:r>
    </w:p>
    <w:p w14:paraId="5585FE23" w14:textId="77777777" w:rsidR="005F20ED" w:rsidRDefault="005F20ED" w:rsidP="005F20ED">
      <w:pPr>
        <w:pStyle w:val="Heading6"/>
      </w:pPr>
      <w:r>
        <w:t>DIREKTORIUS</w:t>
      </w:r>
    </w:p>
    <w:p w14:paraId="10736B85" w14:textId="77777777" w:rsidR="005F20ED" w:rsidRDefault="005F20ED" w:rsidP="005F20ED">
      <w:pPr>
        <w:jc w:val="center"/>
        <w:rPr>
          <w:sz w:val="28"/>
          <w:lang w:val="lt-LT"/>
        </w:rPr>
      </w:pPr>
    </w:p>
    <w:p w14:paraId="36F088E3" w14:textId="77777777" w:rsidR="005F20ED" w:rsidRPr="00520807" w:rsidRDefault="005F20ED" w:rsidP="005F20ED">
      <w:pPr>
        <w:pStyle w:val="Heading5"/>
        <w:tabs>
          <w:tab w:val="clear" w:pos="5954"/>
          <w:tab w:val="clear" w:pos="7938"/>
        </w:tabs>
        <w:rPr>
          <w:szCs w:val="24"/>
        </w:rPr>
      </w:pPr>
      <w:r w:rsidRPr="00520807">
        <w:rPr>
          <w:szCs w:val="24"/>
        </w:rPr>
        <w:t>ĮSAKYMAS</w:t>
      </w:r>
    </w:p>
    <w:p w14:paraId="44C02F73" w14:textId="6B68B689" w:rsidR="005F20ED" w:rsidRDefault="005F20ED" w:rsidP="005F20ED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DĖL NERINGOS </w:t>
      </w:r>
      <w:r w:rsidRPr="005F20ED">
        <w:rPr>
          <w:b/>
          <w:bCs/>
          <w:sz w:val="24"/>
          <w:szCs w:val="24"/>
          <w:lang w:val="lt-LT"/>
        </w:rPr>
        <w:t>SAVIVALDYBĖS MOKYKLŲ, PADEDANČIŲ TĖVAMS (GLOBĖJAMS, RŪPINTOJAMS) ORGANIZUOTI VAIKŲ UGDYMĄ (UGDYMĄSI) ŠEIMOJE PAGAL PRIEŠMOKYKLINIO, PRADINIO, PAGRINDINIO, VIDURINIO UGDYMO BENDRĄSIAS PROGRAMAS, SĄRAŠ</w:t>
      </w:r>
      <w:r>
        <w:rPr>
          <w:b/>
          <w:bCs/>
          <w:sz w:val="24"/>
          <w:szCs w:val="24"/>
          <w:lang w:val="lt-LT"/>
        </w:rPr>
        <w:t>O PATVIRTINIMO</w:t>
      </w:r>
    </w:p>
    <w:p w14:paraId="1BE93774" w14:textId="77777777" w:rsidR="005F20ED" w:rsidRDefault="005F20ED" w:rsidP="005F20ED">
      <w:pPr>
        <w:pStyle w:val="Header"/>
        <w:tabs>
          <w:tab w:val="clear" w:pos="4153"/>
          <w:tab w:val="clear" w:pos="8306"/>
        </w:tabs>
        <w:jc w:val="center"/>
        <w:rPr>
          <w:sz w:val="24"/>
          <w:lang w:val="lt-LT"/>
        </w:rPr>
      </w:pPr>
    </w:p>
    <w:p w14:paraId="5D012D76" w14:textId="61285D58" w:rsidR="005F20ED" w:rsidRDefault="005F20ED" w:rsidP="005F20ED">
      <w:pPr>
        <w:pStyle w:val="Header"/>
        <w:tabs>
          <w:tab w:val="clear" w:pos="4153"/>
          <w:tab w:val="clear" w:pos="8306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 xml:space="preserve">2020 m. rugsėjo </w:t>
      </w:r>
      <w:r w:rsidR="00461140">
        <w:rPr>
          <w:sz w:val="24"/>
          <w:lang w:val="lt-LT"/>
        </w:rPr>
        <w:t>16</w:t>
      </w:r>
      <w:r>
        <w:rPr>
          <w:sz w:val="24"/>
          <w:lang w:val="lt-LT"/>
        </w:rPr>
        <w:t xml:space="preserve"> d. Nr. V13-</w:t>
      </w:r>
      <w:r w:rsidR="00461140">
        <w:rPr>
          <w:sz w:val="24"/>
          <w:lang w:val="lt-LT"/>
        </w:rPr>
        <w:t>460</w:t>
      </w:r>
    </w:p>
    <w:p w14:paraId="1139FD48" w14:textId="3F2CAFE5" w:rsidR="005F20ED" w:rsidRDefault="005F20ED" w:rsidP="005F20ED">
      <w:pPr>
        <w:pStyle w:val="Header"/>
        <w:tabs>
          <w:tab w:val="clear" w:pos="4153"/>
          <w:tab w:val="clear" w:pos="8306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Neringa</w:t>
      </w:r>
    </w:p>
    <w:p w14:paraId="3064C0A8" w14:textId="77777777" w:rsidR="005F20ED" w:rsidRDefault="005F20ED" w:rsidP="005F20ED">
      <w:pPr>
        <w:pStyle w:val="Header"/>
        <w:tabs>
          <w:tab w:val="clear" w:pos="4153"/>
          <w:tab w:val="clear" w:pos="8306"/>
        </w:tabs>
        <w:jc w:val="center"/>
        <w:rPr>
          <w:sz w:val="24"/>
          <w:lang w:val="lt-LT"/>
        </w:rPr>
      </w:pPr>
    </w:p>
    <w:p w14:paraId="647C183F" w14:textId="48EEA890" w:rsidR="002D41B9" w:rsidRDefault="00816246" w:rsidP="00177F35">
      <w:pPr>
        <w:pStyle w:val="tin"/>
        <w:shd w:val="clear" w:color="auto" w:fill="FFFFFF"/>
        <w:spacing w:before="0" w:beforeAutospacing="0" w:after="0" w:afterAutospacing="0"/>
        <w:ind w:firstLine="567"/>
        <w:jc w:val="both"/>
      </w:pPr>
      <w:r w:rsidRPr="005F20ED">
        <w:t>Vadovaudamasi</w:t>
      </w:r>
      <w:r w:rsidR="006864D8" w:rsidRPr="005F20ED">
        <w:t>s</w:t>
      </w:r>
      <w:r w:rsidRPr="005F20ED">
        <w:t xml:space="preserve"> </w:t>
      </w:r>
      <w:r w:rsidR="00520807" w:rsidRPr="005F20ED">
        <w:t>Lietuvos R</w:t>
      </w:r>
      <w:r w:rsidR="00F82417" w:rsidRPr="005F20ED">
        <w:t>espublikos vi</w:t>
      </w:r>
      <w:r w:rsidRPr="005F20ED">
        <w:t xml:space="preserve">etos savivaldos įstatymo </w:t>
      </w:r>
      <w:r w:rsidR="00F82417" w:rsidRPr="005F20ED">
        <w:t xml:space="preserve">29 straipsnio 8 dalies </w:t>
      </w:r>
      <w:r w:rsidR="00542065" w:rsidRPr="005F20ED">
        <w:br/>
      </w:r>
      <w:r w:rsidR="00F82417" w:rsidRPr="005F20ED">
        <w:rPr>
          <w:color w:val="000000"/>
        </w:rPr>
        <w:t xml:space="preserve">2 </w:t>
      </w:r>
      <w:r w:rsidR="005F20ED" w:rsidRPr="005F20ED">
        <w:rPr>
          <w:color w:val="000000"/>
        </w:rPr>
        <w:t>punktu</w:t>
      </w:r>
      <w:r w:rsidR="00F82417" w:rsidRPr="005F20ED">
        <w:rPr>
          <w:color w:val="000000"/>
        </w:rPr>
        <w:t xml:space="preserve">, </w:t>
      </w:r>
      <w:r w:rsidR="005F20ED" w:rsidRPr="005F20ED">
        <w:rPr>
          <w:color w:val="000000"/>
        </w:rPr>
        <w:t>Ugdymosi šeimoje įgyvendinimo tvarkos aprašo, patvirtinto Lietuvos Respublikos Vyriausybės 2020 m. gegužės 20 d. nutarim</w:t>
      </w:r>
      <w:r w:rsidR="005F20ED">
        <w:rPr>
          <w:color w:val="000000"/>
        </w:rPr>
        <w:t>u</w:t>
      </w:r>
      <w:r w:rsidR="005F20ED" w:rsidRPr="005F20ED">
        <w:rPr>
          <w:color w:val="000000"/>
        </w:rPr>
        <w:t xml:space="preserve"> Nr. 504 „Dėl Ugdymosi šeimoje įgyvendinimo tvarkos</w:t>
      </w:r>
      <w:r w:rsidR="005F20ED" w:rsidRPr="005F20ED">
        <w:rPr>
          <w:color w:val="000000"/>
          <w:shd w:val="clear" w:color="auto" w:fill="FFFFFF"/>
        </w:rPr>
        <w:t xml:space="preserve"> aprašo patvirtinimo“</w:t>
      </w:r>
      <w:r w:rsidR="005F20ED">
        <w:rPr>
          <w:color w:val="000000"/>
          <w:shd w:val="clear" w:color="auto" w:fill="FFFFFF"/>
        </w:rPr>
        <w:t>, 4 punktu</w:t>
      </w:r>
      <w:r w:rsidR="005C7D7F" w:rsidRPr="00E52FDA">
        <w:t>:</w:t>
      </w:r>
    </w:p>
    <w:p w14:paraId="07BB02E1" w14:textId="2DCA5111" w:rsidR="00BF26C6" w:rsidRDefault="005F20ED" w:rsidP="00177F3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>
        <w:rPr>
          <w:spacing w:val="60"/>
          <w:sz w:val="24"/>
          <w:szCs w:val="24"/>
          <w:lang w:val="lt-LT"/>
        </w:rPr>
        <w:t>Tvirtinu</w:t>
      </w:r>
      <w:r w:rsidR="00B44FEF" w:rsidRPr="00B44FEF">
        <w:rPr>
          <w:sz w:val="24"/>
          <w:lang w:val="lt-LT"/>
        </w:rPr>
        <w:t xml:space="preserve"> </w:t>
      </w:r>
      <w:r w:rsidR="00B44FEF">
        <w:rPr>
          <w:sz w:val="24"/>
          <w:lang w:val="lt-LT"/>
        </w:rPr>
        <w:t xml:space="preserve">Neringos </w:t>
      </w:r>
      <w:r w:rsidR="00D1052C" w:rsidRPr="00D1052C">
        <w:rPr>
          <w:color w:val="000000"/>
          <w:sz w:val="24"/>
          <w:szCs w:val="24"/>
          <w:shd w:val="clear" w:color="auto" w:fill="FFFFFF"/>
          <w:lang w:val="lt-LT"/>
        </w:rPr>
        <w:t>savivaldybės mokyklų, padedančių tėvams (globėjams, rūpintojams) organizuoti vaikų ugdymą (ugdymąsi) šeimoje pagal priešmokyklinio, pradinio, pagrindinio, vidurinio ugdymo bendrąsias programas, sąrašą</w:t>
      </w:r>
      <w:r w:rsidR="00BF26C6">
        <w:rPr>
          <w:sz w:val="24"/>
          <w:szCs w:val="24"/>
          <w:lang w:val="lt-LT"/>
        </w:rPr>
        <w:t>:</w:t>
      </w:r>
    </w:p>
    <w:p w14:paraId="7ED866D2" w14:textId="4D8DB9E0" w:rsidR="00D1052C" w:rsidRPr="00177F35" w:rsidRDefault="00D1052C" w:rsidP="00177F35">
      <w:pPr>
        <w:pStyle w:val="ListParagraph"/>
        <w:numPr>
          <w:ilvl w:val="1"/>
          <w:numId w:val="4"/>
        </w:numPr>
        <w:tabs>
          <w:tab w:val="left" w:pos="993"/>
        </w:tabs>
        <w:ind w:hanging="526"/>
        <w:jc w:val="both"/>
        <w:rPr>
          <w:sz w:val="24"/>
          <w:szCs w:val="24"/>
          <w:lang w:val="lt-LT"/>
        </w:rPr>
      </w:pPr>
      <w:r w:rsidRPr="00D1052C">
        <w:rPr>
          <w:color w:val="000000"/>
          <w:sz w:val="24"/>
          <w:szCs w:val="24"/>
          <w:shd w:val="clear" w:color="auto" w:fill="FFFFFF"/>
          <w:lang w:val="lt-LT"/>
        </w:rPr>
        <w:t xml:space="preserve">Nidos lopšelis-darželis „Ąžuoliukas“ pagal priešmokyklinio ugdymo </w:t>
      </w:r>
      <w:r w:rsidR="00177F35">
        <w:rPr>
          <w:color w:val="000000"/>
          <w:sz w:val="24"/>
          <w:szCs w:val="24"/>
          <w:shd w:val="clear" w:color="auto" w:fill="FFFFFF"/>
          <w:lang w:val="lt-LT"/>
        </w:rPr>
        <w:t xml:space="preserve">bendrąją </w:t>
      </w:r>
      <w:r w:rsidRPr="00D1052C">
        <w:rPr>
          <w:color w:val="000000"/>
          <w:sz w:val="24"/>
          <w:szCs w:val="24"/>
          <w:shd w:val="clear" w:color="auto" w:fill="FFFFFF"/>
          <w:lang w:val="lt-LT"/>
        </w:rPr>
        <w:t>pr</w:t>
      </w:r>
      <w:r>
        <w:rPr>
          <w:color w:val="000000"/>
          <w:sz w:val="24"/>
          <w:szCs w:val="24"/>
          <w:shd w:val="clear" w:color="auto" w:fill="FFFFFF"/>
          <w:lang w:val="lt-LT"/>
        </w:rPr>
        <w:t>o</w:t>
      </w:r>
      <w:r w:rsidRPr="00D1052C">
        <w:rPr>
          <w:color w:val="000000"/>
          <w:sz w:val="24"/>
          <w:szCs w:val="24"/>
          <w:shd w:val="clear" w:color="auto" w:fill="FFFFFF"/>
          <w:lang w:val="lt-LT"/>
        </w:rPr>
        <w:t>gramą</w:t>
      </w:r>
      <w:r w:rsidR="00177F35">
        <w:rPr>
          <w:color w:val="000000"/>
          <w:sz w:val="24"/>
          <w:szCs w:val="24"/>
          <w:shd w:val="clear" w:color="auto" w:fill="FFFFFF"/>
          <w:lang w:val="lt-LT"/>
        </w:rPr>
        <w:t>;</w:t>
      </w:r>
    </w:p>
    <w:p w14:paraId="4495F2BA" w14:textId="5120AADA" w:rsidR="00177F35" w:rsidRPr="00D1052C" w:rsidRDefault="00177F35" w:rsidP="00177F35">
      <w:pPr>
        <w:pStyle w:val="ListParagraph"/>
        <w:numPr>
          <w:ilvl w:val="1"/>
          <w:numId w:val="4"/>
        </w:numPr>
        <w:tabs>
          <w:tab w:val="left" w:pos="993"/>
        </w:tabs>
        <w:ind w:hanging="526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 xml:space="preserve">Neringos gimnazija pagal </w:t>
      </w:r>
      <w:r w:rsidRPr="00D1052C">
        <w:rPr>
          <w:color w:val="000000"/>
          <w:sz w:val="24"/>
          <w:szCs w:val="24"/>
          <w:shd w:val="clear" w:color="auto" w:fill="FFFFFF"/>
          <w:lang w:val="lt-LT"/>
        </w:rPr>
        <w:t>pradinio, pagrindinio, vidurinio ugdymo bendrąsias programas</w:t>
      </w:r>
      <w:r>
        <w:rPr>
          <w:color w:val="000000"/>
          <w:sz w:val="24"/>
          <w:szCs w:val="24"/>
          <w:shd w:val="clear" w:color="auto" w:fill="FFFFFF"/>
          <w:lang w:val="lt-LT"/>
        </w:rPr>
        <w:t>.</w:t>
      </w:r>
    </w:p>
    <w:p w14:paraId="3D1117B9" w14:textId="2ABFFFC7" w:rsidR="00177F35" w:rsidRPr="00177F35" w:rsidRDefault="00391410" w:rsidP="00177F3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  <w:lang w:val="lt-LT"/>
        </w:rPr>
      </w:pPr>
      <w:r w:rsidRPr="00177F35">
        <w:rPr>
          <w:spacing w:val="60"/>
          <w:sz w:val="24"/>
          <w:szCs w:val="24"/>
          <w:lang w:val="lt-LT"/>
        </w:rPr>
        <w:t>Įpareigoju</w:t>
      </w:r>
      <w:r w:rsidRPr="00177F35">
        <w:rPr>
          <w:sz w:val="24"/>
          <w:szCs w:val="24"/>
          <w:lang w:val="lt-LT"/>
        </w:rPr>
        <w:t xml:space="preserve"> Neringos savivaldybės administracijos </w:t>
      </w:r>
      <w:r w:rsidR="00177F35" w:rsidRPr="00177F35">
        <w:rPr>
          <w:sz w:val="24"/>
          <w:szCs w:val="24"/>
          <w:lang w:val="lt-LT"/>
        </w:rPr>
        <w:t xml:space="preserve">Švietimo ir sporto skyrių </w:t>
      </w:r>
      <w:r w:rsidR="00177F35" w:rsidRPr="00177F35">
        <w:rPr>
          <w:color w:val="000000"/>
          <w:sz w:val="24"/>
          <w:szCs w:val="24"/>
          <w:shd w:val="clear" w:color="auto" w:fill="FFFFFF"/>
          <w:lang w:val="lt-LT"/>
        </w:rPr>
        <w:t xml:space="preserve">paskelbti viešai </w:t>
      </w:r>
      <w:r w:rsidR="00177F35">
        <w:rPr>
          <w:color w:val="000000"/>
          <w:sz w:val="24"/>
          <w:szCs w:val="24"/>
          <w:shd w:val="clear" w:color="auto" w:fill="FFFFFF"/>
          <w:lang w:val="lt-LT"/>
        </w:rPr>
        <w:t xml:space="preserve">Neringos </w:t>
      </w:r>
      <w:r w:rsidR="00177F35" w:rsidRPr="00177F35">
        <w:rPr>
          <w:color w:val="000000"/>
          <w:sz w:val="24"/>
          <w:szCs w:val="24"/>
          <w:shd w:val="clear" w:color="auto" w:fill="FFFFFF"/>
          <w:lang w:val="lt-LT"/>
        </w:rPr>
        <w:t>savivaldybės interneto svetainėje</w:t>
      </w:r>
      <w:r w:rsidR="00BE0AE2" w:rsidRPr="00177F35">
        <w:rPr>
          <w:sz w:val="24"/>
          <w:szCs w:val="24"/>
          <w:lang w:val="lt-LT"/>
        </w:rPr>
        <w:t xml:space="preserve"> </w:t>
      </w:r>
      <w:r w:rsidR="00177F35" w:rsidRPr="00177F35">
        <w:rPr>
          <w:sz w:val="24"/>
          <w:szCs w:val="24"/>
          <w:lang w:val="lt-LT"/>
        </w:rPr>
        <w:t xml:space="preserve">šio įsakymo </w:t>
      </w:r>
      <w:r w:rsidR="0051704E" w:rsidRPr="00177F35">
        <w:rPr>
          <w:sz w:val="24"/>
          <w:szCs w:val="24"/>
          <w:lang w:val="lt-LT"/>
        </w:rPr>
        <w:t>1</w:t>
      </w:r>
      <w:r w:rsidR="006C4053" w:rsidRPr="00177F35">
        <w:rPr>
          <w:sz w:val="24"/>
          <w:szCs w:val="24"/>
          <w:lang w:val="lt-LT"/>
        </w:rPr>
        <w:t xml:space="preserve"> punkte </w:t>
      </w:r>
      <w:r w:rsidR="00177F35" w:rsidRPr="00177F35">
        <w:rPr>
          <w:sz w:val="24"/>
          <w:szCs w:val="24"/>
          <w:lang w:val="lt-LT"/>
        </w:rPr>
        <w:t>patvirtintų mokyklų sąrašą</w:t>
      </w:r>
      <w:r w:rsidR="00177F35">
        <w:rPr>
          <w:sz w:val="24"/>
          <w:szCs w:val="24"/>
          <w:lang w:val="lt-LT"/>
        </w:rPr>
        <w:t>.</w:t>
      </w:r>
    </w:p>
    <w:p w14:paraId="00BC58C2" w14:textId="3C88708B" w:rsidR="00894D6C" w:rsidRDefault="00894D6C" w:rsidP="00894D6C">
      <w:pPr>
        <w:rPr>
          <w:lang w:val="lt-LT"/>
        </w:rPr>
      </w:pPr>
    </w:p>
    <w:p w14:paraId="59524E26" w14:textId="77777777" w:rsidR="00D97004" w:rsidRDefault="00D97004" w:rsidP="00894D6C">
      <w:pPr>
        <w:rPr>
          <w:lang w:val="lt-LT"/>
        </w:rPr>
      </w:pPr>
    </w:p>
    <w:p w14:paraId="54A5C080" w14:textId="77777777" w:rsidR="0036710B" w:rsidRPr="00894D6C" w:rsidRDefault="0036710B" w:rsidP="00894D6C">
      <w:pPr>
        <w:rPr>
          <w:lang w:val="lt-LT"/>
        </w:rPr>
      </w:pPr>
    </w:p>
    <w:p w14:paraId="75D6C6EA" w14:textId="77777777" w:rsidR="008B74B2" w:rsidRDefault="00520807" w:rsidP="004D73A7">
      <w:pPr>
        <w:pStyle w:val="Heading3"/>
        <w:tabs>
          <w:tab w:val="clear" w:pos="7655"/>
          <w:tab w:val="left" w:pos="6804"/>
          <w:tab w:val="right" w:pos="9720"/>
        </w:tabs>
        <w:rPr>
          <w:sz w:val="24"/>
          <w:szCs w:val="24"/>
        </w:rPr>
      </w:pPr>
      <w:r>
        <w:rPr>
          <w:sz w:val="24"/>
          <w:szCs w:val="24"/>
        </w:rPr>
        <w:t>Ad</w:t>
      </w:r>
      <w:r w:rsidR="009D1083" w:rsidRPr="009D1083">
        <w:rPr>
          <w:sz w:val="24"/>
          <w:szCs w:val="24"/>
        </w:rPr>
        <w:t xml:space="preserve">ministracijos </w:t>
      </w:r>
      <w:r w:rsidR="00001492" w:rsidRPr="009D1083">
        <w:rPr>
          <w:sz w:val="24"/>
          <w:szCs w:val="24"/>
        </w:rPr>
        <w:t>d</w:t>
      </w:r>
      <w:r w:rsidR="00566B98">
        <w:rPr>
          <w:sz w:val="24"/>
          <w:szCs w:val="24"/>
        </w:rPr>
        <w:t>irektorius</w:t>
      </w:r>
      <w:r w:rsidR="00763F7D">
        <w:rPr>
          <w:sz w:val="24"/>
          <w:szCs w:val="24"/>
        </w:rPr>
        <w:t xml:space="preserve"> </w:t>
      </w:r>
      <w:r w:rsidR="00763F7D">
        <w:rPr>
          <w:sz w:val="24"/>
          <w:szCs w:val="24"/>
        </w:rPr>
        <w:tab/>
      </w:r>
      <w:r w:rsidR="006F1382">
        <w:rPr>
          <w:sz w:val="24"/>
          <w:szCs w:val="24"/>
        </w:rPr>
        <w:t>Egidijus Šakalys</w:t>
      </w:r>
    </w:p>
    <w:p w14:paraId="4B99F133" w14:textId="77777777" w:rsidR="00E76ADC" w:rsidRPr="00EA204E" w:rsidRDefault="00E76ADC" w:rsidP="0084335D">
      <w:pPr>
        <w:jc w:val="center"/>
        <w:rPr>
          <w:lang w:val="lt-LT"/>
        </w:rPr>
      </w:pPr>
    </w:p>
    <w:sectPr w:rsidR="00E76ADC" w:rsidRPr="00EA204E" w:rsidSect="004D2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567" w:bottom="284" w:left="1701" w:header="709" w:footer="363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413D" w14:textId="77777777" w:rsidR="00B142BC" w:rsidRDefault="00B142BC">
      <w:r>
        <w:separator/>
      </w:r>
    </w:p>
  </w:endnote>
  <w:endnote w:type="continuationSeparator" w:id="0">
    <w:p w14:paraId="06285B97" w14:textId="77777777" w:rsidR="00B142BC" w:rsidRDefault="00B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CC3B" w14:textId="77777777" w:rsidR="00D97004" w:rsidRDefault="00D9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62FD" w14:textId="77777777" w:rsidR="006C4053" w:rsidRPr="00767012" w:rsidRDefault="006C4053" w:rsidP="006C4053">
    <w:pPr>
      <w:pStyle w:val="Footer"/>
      <w:rPr>
        <w:sz w:val="24"/>
        <w:szCs w:val="24"/>
        <w:lang w:val="lt-LT"/>
      </w:rPr>
    </w:pPr>
    <w:r>
      <w:rPr>
        <w:sz w:val="24"/>
        <w:szCs w:val="24"/>
        <w:lang w:val="lt-LT"/>
      </w:rPr>
      <w:t>Asta Baškevičienė</w:t>
    </w:r>
  </w:p>
  <w:p w14:paraId="11224121" w14:textId="77777777" w:rsidR="00737DC0" w:rsidRPr="00737DC0" w:rsidRDefault="00737DC0">
    <w:pPr>
      <w:pStyle w:val="Footer"/>
      <w:rPr>
        <w:sz w:val="24"/>
        <w:szCs w:val="24"/>
        <w:lang w:val="lt-LT"/>
      </w:rPr>
    </w:pPr>
    <w:r>
      <w:rPr>
        <w:sz w:val="24"/>
        <w:szCs w:val="24"/>
        <w:lang w:val="lt-LT"/>
      </w:rPr>
      <w:t>2016-02-23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5865" w14:textId="77777777" w:rsidR="00894D6C" w:rsidRDefault="00894D6C">
    <w:pPr>
      <w:pStyle w:val="Footer"/>
      <w:rPr>
        <w:lang w:val="lt-LT"/>
      </w:rPr>
    </w:pPr>
    <w:r>
      <w:rPr>
        <w:lang w:val="lt-LT"/>
      </w:rPr>
      <w:t>Asta Baškevičienė</w:t>
    </w:r>
  </w:p>
  <w:p w14:paraId="4CB20769" w14:textId="7AF921FF" w:rsidR="00894D6C" w:rsidRPr="00894D6C" w:rsidRDefault="00CF2500">
    <w:pPr>
      <w:pStyle w:val="Footer"/>
      <w:rPr>
        <w:lang w:val="lt-LT"/>
      </w:rPr>
    </w:pPr>
    <w:r>
      <w:rPr>
        <w:lang w:val="lt-LT"/>
      </w:rPr>
      <w:t>2020-</w:t>
    </w:r>
    <w:r w:rsidR="00D97004">
      <w:rPr>
        <w:lang w:val="lt-LT"/>
      </w:rPr>
      <w:t>09-08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CA56" w14:textId="77777777" w:rsidR="00B142BC" w:rsidRDefault="00B142BC">
      <w:r>
        <w:separator/>
      </w:r>
    </w:p>
  </w:footnote>
  <w:footnote w:type="continuationSeparator" w:id="0">
    <w:p w14:paraId="4E342ADB" w14:textId="77777777" w:rsidR="00B142BC" w:rsidRDefault="00B1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2574" w14:textId="77777777" w:rsidR="006C4053" w:rsidRDefault="006C4053" w:rsidP="004119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0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BA8FC3" w14:textId="77777777" w:rsidR="006C4053" w:rsidRDefault="006C4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B98" w14:textId="77777777" w:rsidR="006C4053" w:rsidRDefault="006C4053" w:rsidP="004119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8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95856D" w14:textId="77777777" w:rsidR="006C4053" w:rsidRPr="00A71D22" w:rsidRDefault="006C4053" w:rsidP="002C0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E965" w14:textId="77777777" w:rsidR="00D97004" w:rsidRDefault="00D9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2C62"/>
    <w:multiLevelType w:val="multilevel"/>
    <w:tmpl w:val="97C6F7E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3B8A5762"/>
    <w:multiLevelType w:val="hybridMultilevel"/>
    <w:tmpl w:val="10945908"/>
    <w:lvl w:ilvl="0" w:tplc="D2D4B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383C79"/>
    <w:multiLevelType w:val="hybridMultilevel"/>
    <w:tmpl w:val="82A8D2E4"/>
    <w:lvl w:ilvl="0" w:tplc="79CAD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73BBD"/>
    <w:multiLevelType w:val="multilevel"/>
    <w:tmpl w:val="5F0E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evenAndOddHeaders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AC"/>
    <w:rsid w:val="00000409"/>
    <w:rsid w:val="00001492"/>
    <w:rsid w:val="0003493E"/>
    <w:rsid w:val="000363EE"/>
    <w:rsid w:val="00054D06"/>
    <w:rsid w:val="000573A6"/>
    <w:rsid w:val="000613E1"/>
    <w:rsid w:val="00065B3B"/>
    <w:rsid w:val="00066082"/>
    <w:rsid w:val="00085E9D"/>
    <w:rsid w:val="000911A6"/>
    <w:rsid w:val="00091FB0"/>
    <w:rsid w:val="000B218C"/>
    <w:rsid w:val="00114B1D"/>
    <w:rsid w:val="00121EAC"/>
    <w:rsid w:val="0012392E"/>
    <w:rsid w:val="00130886"/>
    <w:rsid w:val="001365B2"/>
    <w:rsid w:val="001367AF"/>
    <w:rsid w:val="00136FC1"/>
    <w:rsid w:val="00145466"/>
    <w:rsid w:val="00152344"/>
    <w:rsid w:val="00177F35"/>
    <w:rsid w:val="001831C1"/>
    <w:rsid w:val="00192DE3"/>
    <w:rsid w:val="001A3242"/>
    <w:rsid w:val="001A3D69"/>
    <w:rsid w:val="001A7124"/>
    <w:rsid w:val="001C2A62"/>
    <w:rsid w:val="001C3E43"/>
    <w:rsid w:val="001C4116"/>
    <w:rsid w:val="001D18E4"/>
    <w:rsid w:val="001D7011"/>
    <w:rsid w:val="00204AA2"/>
    <w:rsid w:val="00221D39"/>
    <w:rsid w:val="002331FF"/>
    <w:rsid w:val="00236C04"/>
    <w:rsid w:val="0027170D"/>
    <w:rsid w:val="00271B66"/>
    <w:rsid w:val="00273427"/>
    <w:rsid w:val="00285853"/>
    <w:rsid w:val="002B269A"/>
    <w:rsid w:val="002B3D80"/>
    <w:rsid w:val="002C0848"/>
    <w:rsid w:val="002C7763"/>
    <w:rsid w:val="002D06F5"/>
    <w:rsid w:val="002D41B9"/>
    <w:rsid w:val="00306261"/>
    <w:rsid w:val="00336A81"/>
    <w:rsid w:val="00346AC1"/>
    <w:rsid w:val="00347C4B"/>
    <w:rsid w:val="00360424"/>
    <w:rsid w:val="00363EBB"/>
    <w:rsid w:val="0036710B"/>
    <w:rsid w:val="00383F54"/>
    <w:rsid w:val="00386A36"/>
    <w:rsid w:val="00391410"/>
    <w:rsid w:val="00391BA2"/>
    <w:rsid w:val="003B1AEC"/>
    <w:rsid w:val="003F1940"/>
    <w:rsid w:val="00411926"/>
    <w:rsid w:val="004126BF"/>
    <w:rsid w:val="00430849"/>
    <w:rsid w:val="00431EBE"/>
    <w:rsid w:val="00433CAE"/>
    <w:rsid w:val="00444B62"/>
    <w:rsid w:val="00451B8E"/>
    <w:rsid w:val="00461140"/>
    <w:rsid w:val="004653A1"/>
    <w:rsid w:val="004674CE"/>
    <w:rsid w:val="00481AC8"/>
    <w:rsid w:val="00490F2D"/>
    <w:rsid w:val="00491FF4"/>
    <w:rsid w:val="0049547B"/>
    <w:rsid w:val="0049600E"/>
    <w:rsid w:val="004A56BD"/>
    <w:rsid w:val="004A5EB4"/>
    <w:rsid w:val="004C09CC"/>
    <w:rsid w:val="004C11F2"/>
    <w:rsid w:val="004C2957"/>
    <w:rsid w:val="004C4E7F"/>
    <w:rsid w:val="004D0C18"/>
    <w:rsid w:val="004D282F"/>
    <w:rsid w:val="004D28B2"/>
    <w:rsid w:val="004D73A7"/>
    <w:rsid w:val="004D7690"/>
    <w:rsid w:val="004E5CAC"/>
    <w:rsid w:val="004E6B74"/>
    <w:rsid w:val="004F5328"/>
    <w:rsid w:val="00500CB0"/>
    <w:rsid w:val="0050589A"/>
    <w:rsid w:val="00514A87"/>
    <w:rsid w:val="0051704E"/>
    <w:rsid w:val="00520807"/>
    <w:rsid w:val="00530E2A"/>
    <w:rsid w:val="00533F88"/>
    <w:rsid w:val="00541A09"/>
    <w:rsid w:val="00542065"/>
    <w:rsid w:val="00554FBA"/>
    <w:rsid w:val="00566B98"/>
    <w:rsid w:val="0058178F"/>
    <w:rsid w:val="00585832"/>
    <w:rsid w:val="005C7D7F"/>
    <w:rsid w:val="005F20ED"/>
    <w:rsid w:val="00617418"/>
    <w:rsid w:val="00630C73"/>
    <w:rsid w:val="00634712"/>
    <w:rsid w:val="00634A7F"/>
    <w:rsid w:val="006350AB"/>
    <w:rsid w:val="00636746"/>
    <w:rsid w:val="00640662"/>
    <w:rsid w:val="0065492E"/>
    <w:rsid w:val="00654DCA"/>
    <w:rsid w:val="00657DCA"/>
    <w:rsid w:val="00664AC4"/>
    <w:rsid w:val="00667644"/>
    <w:rsid w:val="006718AE"/>
    <w:rsid w:val="00671DFD"/>
    <w:rsid w:val="006864D8"/>
    <w:rsid w:val="006956A6"/>
    <w:rsid w:val="0069693C"/>
    <w:rsid w:val="006A065A"/>
    <w:rsid w:val="006C4053"/>
    <w:rsid w:val="006C47CF"/>
    <w:rsid w:val="006E5FEB"/>
    <w:rsid w:val="006F1382"/>
    <w:rsid w:val="00702669"/>
    <w:rsid w:val="00705404"/>
    <w:rsid w:val="007147BF"/>
    <w:rsid w:val="007209F2"/>
    <w:rsid w:val="00730500"/>
    <w:rsid w:val="00737DC0"/>
    <w:rsid w:val="00757B9D"/>
    <w:rsid w:val="007636BB"/>
    <w:rsid w:val="00763F7D"/>
    <w:rsid w:val="00767012"/>
    <w:rsid w:val="00775ECE"/>
    <w:rsid w:val="00781743"/>
    <w:rsid w:val="00782870"/>
    <w:rsid w:val="007A6B5D"/>
    <w:rsid w:val="007A786F"/>
    <w:rsid w:val="007D01CA"/>
    <w:rsid w:val="007E1BD0"/>
    <w:rsid w:val="007E4B62"/>
    <w:rsid w:val="007F2D46"/>
    <w:rsid w:val="00816246"/>
    <w:rsid w:val="00820A96"/>
    <w:rsid w:val="008372B4"/>
    <w:rsid w:val="0084335D"/>
    <w:rsid w:val="0084393B"/>
    <w:rsid w:val="00865BDD"/>
    <w:rsid w:val="00872588"/>
    <w:rsid w:val="008848DC"/>
    <w:rsid w:val="00894D6C"/>
    <w:rsid w:val="008A535E"/>
    <w:rsid w:val="008B74B2"/>
    <w:rsid w:val="008D1046"/>
    <w:rsid w:val="008D51E9"/>
    <w:rsid w:val="008E629E"/>
    <w:rsid w:val="009056AA"/>
    <w:rsid w:val="00925F0D"/>
    <w:rsid w:val="00957D22"/>
    <w:rsid w:val="00961747"/>
    <w:rsid w:val="00962F17"/>
    <w:rsid w:val="009644D1"/>
    <w:rsid w:val="009652CF"/>
    <w:rsid w:val="00976237"/>
    <w:rsid w:val="00981173"/>
    <w:rsid w:val="00984E9E"/>
    <w:rsid w:val="009C5BD2"/>
    <w:rsid w:val="009D1083"/>
    <w:rsid w:val="00A3187E"/>
    <w:rsid w:val="00A4433D"/>
    <w:rsid w:val="00A47D29"/>
    <w:rsid w:val="00A5493C"/>
    <w:rsid w:val="00A56612"/>
    <w:rsid w:val="00A603F1"/>
    <w:rsid w:val="00A67094"/>
    <w:rsid w:val="00A75E40"/>
    <w:rsid w:val="00A83743"/>
    <w:rsid w:val="00A926FC"/>
    <w:rsid w:val="00AA09ED"/>
    <w:rsid w:val="00AB328F"/>
    <w:rsid w:val="00AB4ACC"/>
    <w:rsid w:val="00AC4285"/>
    <w:rsid w:val="00AC7276"/>
    <w:rsid w:val="00AE38B7"/>
    <w:rsid w:val="00AE3D64"/>
    <w:rsid w:val="00AF4691"/>
    <w:rsid w:val="00AF4699"/>
    <w:rsid w:val="00B14274"/>
    <w:rsid w:val="00B142BC"/>
    <w:rsid w:val="00B21A55"/>
    <w:rsid w:val="00B227E0"/>
    <w:rsid w:val="00B44FEF"/>
    <w:rsid w:val="00B47D4F"/>
    <w:rsid w:val="00B52075"/>
    <w:rsid w:val="00B77105"/>
    <w:rsid w:val="00B80EAE"/>
    <w:rsid w:val="00B92CA8"/>
    <w:rsid w:val="00B945BF"/>
    <w:rsid w:val="00BA0DBC"/>
    <w:rsid w:val="00BB579D"/>
    <w:rsid w:val="00BC4C39"/>
    <w:rsid w:val="00BD1D46"/>
    <w:rsid w:val="00BE0AE2"/>
    <w:rsid w:val="00BF26C6"/>
    <w:rsid w:val="00C01EC6"/>
    <w:rsid w:val="00C01F33"/>
    <w:rsid w:val="00C03448"/>
    <w:rsid w:val="00C05872"/>
    <w:rsid w:val="00C21BBA"/>
    <w:rsid w:val="00C24E94"/>
    <w:rsid w:val="00C35F6A"/>
    <w:rsid w:val="00C46890"/>
    <w:rsid w:val="00C5223A"/>
    <w:rsid w:val="00C636A3"/>
    <w:rsid w:val="00C72792"/>
    <w:rsid w:val="00CA7731"/>
    <w:rsid w:val="00CF2500"/>
    <w:rsid w:val="00D00830"/>
    <w:rsid w:val="00D1052C"/>
    <w:rsid w:val="00D32071"/>
    <w:rsid w:val="00D458CD"/>
    <w:rsid w:val="00D5388E"/>
    <w:rsid w:val="00D65D29"/>
    <w:rsid w:val="00D8381D"/>
    <w:rsid w:val="00D870F4"/>
    <w:rsid w:val="00D87322"/>
    <w:rsid w:val="00D92C02"/>
    <w:rsid w:val="00D97004"/>
    <w:rsid w:val="00DA1143"/>
    <w:rsid w:val="00DA2D5B"/>
    <w:rsid w:val="00DA6F2E"/>
    <w:rsid w:val="00DC64B6"/>
    <w:rsid w:val="00DD3782"/>
    <w:rsid w:val="00DE0D52"/>
    <w:rsid w:val="00E02E73"/>
    <w:rsid w:val="00E43352"/>
    <w:rsid w:val="00E4760E"/>
    <w:rsid w:val="00E52FDA"/>
    <w:rsid w:val="00E76ADC"/>
    <w:rsid w:val="00E85183"/>
    <w:rsid w:val="00E96432"/>
    <w:rsid w:val="00EA204E"/>
    <w:rsid w:val="00EA4EF2"/>
    <w:rsid w:val="00EE4D7C"/>
    <w:rsid w:val="00F03C77"/>
    <w:rsid w:val="00F0413B"/>
    <w:rsid w:val="00F3351E"/>
    <w:rsid w:val="00F41A53"/>
    <w:rsid w:val="00F4762C"/>
    <w:rsid w:val="00F81D45"/>
    <w:rsid w:val="00F82417"/>
    <w:rsid w:val="00F82E66"/>
    <w:rsid w:val="00F91468"/>
    <w:rsid w:val="00FA2569"/>
    <w:rsid w:val="00FA2AF4"/>
    <w:rsid w:val="00FA5AB4"/>
    <w:rsid w:val="00FA5C70"/>
    <w:rsid w:val="00FB272B"/>
    <w:rsid w:val="00FB3154"/>
    <w:rsid w:val="00FC456D"/>
    <w:rsid w:val="00FC7F75"/>
    <w:rsid w:val="00FD0547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F79099"/>
  <w15:docId w15:val="{36651991-5B3F-411D-97F2-F760F8E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1B9"/>
    <w:rPr>
      <w:lang w:val="en-GB" w:eastAsia="en-US"/>
    </w:rPr>
  </w:style>
  <w:style w:type="paragraph" w:styleId="Heading1">
    <w:name w:val="heading 1"/>
    <w:basedOn w:val="Normal"/>
    <w:next w:val="Normal"/>
    <w:qFormat/>
    <w:rsid w:val="002D41B9"/>
    <w:pPr>
      <w:keepNext/>
      <w:ind w:right="3770"/>
      <w:jc w:val="center"/>
      <w:outlineLvl w:val="0"/>
    </w:pPr>
    <w:rPr>
      <w:sz w:val="24"/>
      <w:lang w:val="lt-LT"/>
    </w:rPr>
  </w:style>
  <w:style w:type="paragraph" w:styleId="Heading3">
    <w:name w:val="heading 3"/>
    <w:basedOn w:val="Normal"/>
    <w:next w:val="Normal"/>
    <w:qFormat/>
    <w:rsid w:val="002D41B9"/>
    <w:pPr>
      <w:keepNext/>
      <w:tabs>
        <w:tab w:val="left" w:pos="7655"/>
      </w:tabs>
      <w:outlineLvl w:val="2"/>
    </w:pPr>
    <w:rPr>
      <w:sz w:val="28"/>
      <w:lang w:val="lt-LT"/>
    </w:rPr>
  </w:style>
  <w:style w:type="paragraph" w:styleId="Heading5">
    <w:name w:val="heading 5"/>
    <w:basedOn w:val="Normal"/>
    <w:next w:val="Normal"/>
    <w:qFormat/>
    <w:rsid w:val="002D41B9"/>
    <w:pPr>
      <w:keepNext/>
      <w:tabs>
        <w:tab w:val="left" w:pos="5954"/>
        <w:tab w:val="left" w:pos="7938"/>
      </w:tabs>
      <w:jc w:val="center"/>
      <w:outlineLvl w:val="4"/>
    </w:pPr>
    <w:rPr>
      <w:b/>
      <w:bCs/>
      <w:sz w:val="24"/>
      <w:lang w:val="lt-LT"/>
    </w:rPr>
  </w:style>
  <w:style w:type="paragraph" w:styleId="Heading6">
    <w:name w:val="heading 6"/>
    <w:basedOn w:val="Normal"/>
    <w:next w:val="Normal"/>
    <w:qFormat/>
    <w:rsid w:val="002D41B9"/>
    <w:pPr>
      <w:keepNext/>
      <w:jc w:val="center"/>
      <w:outlineLvl w:val="5"/>
    </w:pPr>
    <w:rPr>
      <w:b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1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1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41B9"/>
  </w:style>
  <w:style w:type="paragraph" w:styleId="BalloonText">
    <w:name w:val="Balloon Text"/>
    <w:basedOn w:val="Normal"/>
    <w:link w:val="BalloonTextChar"/>
    <w:rsid w:val="004C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2957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EA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">
    <w:name w:val="tin"/>
    <w:basedOn w:val="Normal"/>
    <w:rsid w:val="005F20ED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D1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Neringos savivaldybės</vt:lpstr>
      <vt:lpstr>Neringos savivaldybės </vt:lpstr>
    </vt:vector>
  </TitlesOfParts>
  <Company>Neringos Savivaldybe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Neringos savivaldybės</dc:title>
  <dc:creator>Asta Baskeviciene</dc:creator>
  <cp:lastModifiedBy>Tatjana Pokoniečnaja</cp:lastModifiedBy>
  <cp:revision>2</cp:revision>
  <cp:lastPrinted>2019-12-11T14:17:00Z</cp:lastPrinted>
  <dcterms:created xsi:type="dcterms:W3CDTF">2021-05-24T13:17:00Z</dcterms:created>
  <dcterms:modified xsi:type="dcterms:W3CDTF">2021-05-24T13:17:00Z</dcterms:modified>
</cp:coreProperties>
</file>