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  <w:gridCol w:w="688"/>
        <w:gridCol w:w="142"/>
        <w:gridCol w:w="13"/>
        <w:gridCol w:w="1404"/>
        <w:gridCol w:w="13"/>
      </w:tblGrid>
      <w:tr w:rsidR="000A168C" w:rsidRPr="009C1480" w14:paraId="6FA2D410" w14:textId="77777777" w:rsidTr="009C1480">
        <w:trPr>
          <w:gridAfter w:val="5"/>
          <w:wAfter w:w="2260" w:type="dxa"/>
        </w:trPr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0A168C" w:rsidRPr="009C1480" w14:paraId="7749C656" w14:textId="77777777" w:rsidTr="000A16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122D30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C72F6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0A168C" w:rsidRPr="009C1480" w14:paraId="69E723F8" w14:textId="77777777" w:rsidTr="000A16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4AD078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C75EB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0A168C" w:rsidRPr="009C1480" w14:paraId="4C134211" w14:textId="77777777" w:rsidTr="000A16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BDB60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BDC7F" w14:textId="2567603D" w:rsidR="004534DC" w:rsidRPr="009C1480" w:rsidRDefault="009C1480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d</w:t>
                  </w:r>
                  <w:r w:rsidR="00723213" w:rsidRPr="009C1480">
                    <w:rPr>
                      <w:sz w:val="24"/>
                      <w:szCs w:val="24"/>
                      <w:lang w:val="lt-LT"/>
                    </w:rPr>
                    <w:t>irektoriaus 2021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="00723213" w:rsidRPr="009C1480">
                    <w:rPr>
                      <w:sz w:val="24"/>
                      <w:szCs w:val="24"/>
                      <w:lang w:val="lt-LT"/>
                    </w:rPr>
                    <w:t xml:space="preserve">m. rugsėjo </w:t>
                  </w:r>
                  <w:r w:rsidR="00A01041">
                    <w:rPr>
                      <w:sz w:val="24"/>
                      <w:szCs w:val="24"/>
                      <w:lang w:val="lt-LT"/>
                    </w:rPr>
                    <w:t>16</w:t>
                  </w:r>
                  <w:r w:rsidR="00723213" w:rsidRPr="009C1480">
                    <w:rPr>
                      <w:sz w:val="24"/>
                      <w:szCs w:val="24"/>
                      <w:lang w:val="lt-LT"/>
                    </w:rPr>
                    <w:t xml:space="preserve"> d. įsakymu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Nr. V13-</w:t>
                  </w:r>
                  <w:r w:rsidR="00A01041">
                    <w:rPr>
                      <w:color w:val="000000"/>
                      <w:sz w:val="24"/>
                      <w:szCs w:val="24"/>
                      <w:lang w:val="lt-LT"/>
                    </w:rPr>
                    <w:t>545</w:t>
                  </w:r>
                </w:p>
              </w:tc>
            </w:tr>
            <w:tr w:rsidR="000A168C" w:rsidRPr="009C1480" w14:paraId="0329BFB8" w14:textId="77777777" w:rsidTr="000A16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A5B99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8B2C1" w14:textId="31DD770A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0A168C" w:rsidRPr="009C1480" w14:paraId="3950E792" w14:textId="77777777" w:rsidTr="000A168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CAB31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0A168C" w:rsidRPr="009C1480" w14:paraId="118A3E3B" w14:textId="77777777" w:rsidTr="000A168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D08D4D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0A168C" w:rsidRPr="009C1480" w14:paraId="47752EE6" w14:textId="77777777" w:rsidTr="000A168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22523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ŠVIETIMO SKYRIAUS</w:t>
                  </w:r>
                </w:p>
              </w:tc>
            </w:tr>
            <w:tr w:rsidR="000A168C" w:rsidRPr="009C1480" w14:paraId="697A38FA" w14:textId="77777777" w:rsidTr="000A168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501B2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VEDĖJO</w:t>
                  </w:r>
                </w:p>
              </w:tc>
            </w:tr>
            <w:tr w:rsidR="000A168C" w:rsidRPr="009C1480" w14:paraId="2E044AEC" w14:textId="77777777" w:rsidTr="000A168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8BED7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PAREIGYBĖS APRAŠYMAS</w:t>
                  </w:r>
                </w:p>
              </w:tc>
            </w:tr>
          </w:tbl>
          <w:p w14:paraId="75BB04E4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" w:type="dxa"/>
          </w:tcPr>
          <w:p w14:paraId="0062F6CD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</w:tr>
      <w:tr w:rsidR="004534DC" w:rsidRPr="009C1480" w14:paraId="4D40E40B" w14:textId="77777777" w:rsidTr="009C1480">
        <w:trPr>
          <w:gridAfter w:val="5"/>
          <w:wAfter w:w="2260" w:type="dxa"/>
          <w:trHeight w:val="349"/>
        </w:trPr>
        <w:tc>
          <w:tcPr>
            <w:tcW w:w="13" w:type="dxa"/>
          </w:tcPr>
          <w:p w14:paraId="54AE4F7E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3E2C695E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48D317C2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9055" w:type="dxa"/>
          </w:tcPr>
          <w:p w14:paraId="65435ACC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3" w:type="dxa"/>
          </w:tcPr>
          <w:p w14:paraId="63FF1E79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3B8FE651" w14:textId="77777777" w:rsidTr="009C1480">
        <w:trPr>
          <w:gridAfter w:val="1"/>
          <w:wAfter w:w="13" w:type="dxa"/>
        </w:trPr>
        <w:tc>
          <w:tcPr>
            <w:tcW w:w="13" w:type="dxa"/>
          </w:tcPr>
          <w:p w14:paraId="4D795CE7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2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34DC" w:rsidRPr="009C1480" w14:paraId="537EF75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EDDAC4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I SKYRIUS</w:t>
                  </w:r>
                </w:p>
                <w:p w14:paraId="16EE6AAC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PAREIGYBĖS CHARAKTERISTIKA</w:t>
                  </w:r>
                </w:p>
              </w:tc>
            </w:tr>
            <w:tr w:rsidR="004534DC" w:rsidRPr="009C1480" w14:paraId="3A0959C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E2A60F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4534DC" w:rsidRPr="009C1480" w14:paraId="512BD3A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C6EAD6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1963AB8D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</w:tr>
      <w:tr w:rsidR="004534DC" w:rsidRPr="009C1480" w14:paraId="4AC0811D" w14:textId="77777777" w:rsidTr="009C1480">
        <w:trPr>
          <w:trHeight w:val="120"/>
        </w:trPr>
        <w:tc>
          <w:tcPr>
            <w:tcW w:w="13" w:type="dxa"/>
          </w:tcPr>
          <w:p w14:paraId="1A83965B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452BEE3C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415F5115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15" w:type="dxa"/>
            <w:gridSpan w:val="6"/>
          </w:tcPr>
          <w:p w14:paraId="00B671F1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3" w:type="dxa"/>
          </w:tcPr>
          <w:p w14:paraId="723DDFD2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4051E23D" w14:textId="77777777" w:rsidTr="009C1480">
        <w:trPr>
          <w:gridAfter w:val="1"/>
          <w:wAfter w:w="13" w:type="dxa"/>
        </w:trPr>
        <w:tc>
          <w:tcPr>
            <w:tcW w:w="13" w:type="dxa"/>
          </w:tcPr>
          <w:p w14:paraId="56260449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2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34DC" w:rsidRPr="009C1480" w14:paraId="04F02A7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F3AB1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II SKYRIUS</w:t>
                  </w:r>
                </w:p>
                <w:p w14:paraId="2AFB476F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VEIKLOS SRITIS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0A0402B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99F977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3. Pagrindinė veiklos sritis: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2DE2A03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54BE17A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6E971C3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3.1. veiklos planavimas.</w:t>
                        </w:r>
                      </w:p>
                    </w:tc>
                  </w:tr>
                </w:tbl>
                <w:p w14:paraId="1B9E95B9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25D1294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8444D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4. Papildoma (-</w:t>
                  </w:r>
                  <w:proofErr w:type="spellStart"/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os</w:t>
                  </w:r>
                  <w:proofErr w:type="spellEnd"/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) veiklos sritis (-</w:t>
                  </w:r>
                  <w:proofErr w:type="spellStart"/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ys</w:t>
                  </w:r>
                  <w:proofErr w:type="spellEnd"/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):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467F6521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17DB2FB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291A19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4.1. sprendimų įgyvendinimas;</w:t>
                        </w:r>
                      </w:p>
                    </w:tc>
                  </w:tr>
                  <w:tr w:rsidR="004534DC" w:rsidRPr="009C1480" w14:paraId="0B01747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C231E8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4.2. priežiūra ir kontrolė;</w:t>
                        </w:r>
                      </w:p>
                    </w:tc>
                  </w:tr>
                  <w:tr w:rsidR="004534DC" w:rsidRPr="009C1480" w14:paraId="658A3F8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1DEA5C4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4.3. administracinis reglamentavimas.</w:t>
                        </w:r>
                      </w:p>
                    </w:tc>
                  </w:tr>
                </w:tbl>
                <w:p w14:paraId="03B4B48E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20579003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</w:tr>
      <w:tr w:rsidR="004534DC" w:rsidRPr="009C1480" w14:paraId="51A1FE45" w14:textId="77777777" w:rsidTr="009C1480">
        <w:trPr>
          <w:trHeight w:val="126"/>
        </w:trPr>
        <w:tc>
          <w:tcPr>
            <w:tcW w:w="13" w:type="dxa"/>
          </w:tcPr>
          <w:p w14:paraId="20611D65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48B1805C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5C962D00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15" w:type="dxa"/>
            <w:gridSpan w:val="6"/>
          </w:tcPr>
          <w:p w14:paraId="08494234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3" w:type="dxa"/>
          </w:tcPr>
          <w:p w14:paraId="7D7D7943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089D5BD3" w14:textId="77777777" w:rsidTr="009C1480">
        <w:trPr>
          <w:gridAfter w:val="3"/>
          <w:wAfter w:w="1430" w:type="dxa"/>
        </w:trPr>
        <w:tc>
          <w:tcPr>
            <w:tcW w:w="13" w:type="dxa"/>
          </w:tcPr>
          <w:p w14:paraId="4EA46B84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991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557"/>
            </w:tblGrid>
            <w:tr w:rsidR="004534DC" w:rsidRPr="009C1480" w14:paraId="48312F50" w14:textId="77777777">
              <w:trPr>
                <w:gridAfter w:val="1"/>
                <w:wAfter w:w="557" w:type="dxa"/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D879D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III SKYRIUS</w:t>
                  </w:r>
                </w:p>
                <w:p w14:paraId="460851A6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PAREIGYBĖS SPECIALIZACIJA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2FE8B002" w14:textId="77777777" w:rsidTr="009C1480">
              <w:trPr>
                <w:trHeight w:val="260"/>
              </w:trPr>
              <w:tc>
                <w:tcPr>
                  <w:tcW w:w="962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0DA05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5. Pagrindinės veiklos srities specializacija: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627CBBB1" w14:textId="77777777" w:rsidTr="009C1480">
              <w:trPr>
                <w:trHeight w:val="340"/>
              </w:trPr>
              <w:tc>
                <w:tcPr>
                  <w:tcW w:w="962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18D0DA2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B50D6E" w14:textId="77777777" w:rsidR="004534DC" w:rsidRPr="009C1480" w:rsidRDefault="00A8080C" w:rsidP="00920729">
                        <w:pPr>
                          <w:jc w:val="both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5.1. valstybinės ir savivaldybės švietimo politikos įgyvendinimas.</w:t>
                        </w:r>
                      </w:p>
                    </w:tc>
                  </w:tr>
                </w:tbl>
                <w:p w14:paraId="1F4CDB10" w14:textId="77777777" w:rsidR="004534DC" w:rsidRPr="009C1480" w:rsidRDefault="004534D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446672A8" w14:textId="77777777" w:rsidTr="009C1480">
              <w:trPr>
                <w:trHeight w:val="260"/>
              </w:trPr>
              <w:tc>
                <w:tcPr>
                  <w:tcW w:w="962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396F0F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6. Papildomos (-ų) veiklos srities (-</w:t>
                  </w:r>
                  <w:proofErr w:type="spellStart"/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čių</w:t>
                  </w:r>
                  <w:proofErr w:type="spellEnd"/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) specializacija: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6494A4F1" w14:textId="77777777" w:rsidTr="009C1480">
              <w:trPr>
                <w:trHeight w:val="1020"/>
              </w:trPr>
              <w:tc>
                <w:tcPr>
                  <w:tcW w:w="962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02C95DB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9497990" w14:textId="72DD6224" w:rsidR="004534DC" w:rsidRPr="009C1480" w:rsidRDefault="00A8080C" w:rsidP="00920729">
                        <w:pPr>
                          <w:jc w:val="both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6.1. savivaldybės švietimo, sporto ir valstybinės kalbos veiklos organizavimas;</w:t>
                        </w:r>
                      </w:p>
                    </w:tc>
                  </w:tr>
                  <w:tr w:rsidR="004534DC" w:rsidRPr="009C1480" w14:paraId="7F2BFF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1BCA49" w14:textId="77777777" w:rsidR="004534DC" w:rsidRPr="009C1480" w:rsidRDefault="00A8080C" w:rsidP="00920729">
                        <w:pPr>
                          <w:jc w:val="both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6.2. savivaldybės švietimo, sporto ir valstybinės kalbos veiklos vykdymo priežiūra ir kontrolė;</w:t>
                        </w:r>
                      </w:p>
                    </w:tc>
                  </w:tr>
                  <w:tr w:rsidR="004534DC" w:rsidRPr="009C1480" w14:paraId="2D97D3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5F4DB8F" w14:textId="77777777" w:rsidR="004534DC" w:rsidRPr="009C1480" w:rsidRDefault="00A8080C" w:rsidP="00920729">
                        <w:pPr>
                          <w:jc w:val="both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6.3. skyriaus veiklos planavimas ir organizavimas.</w:t>
                        </w:r>
                      </w:p>
                    </w:tc>
                  </w:tr>
                </w:tbl>
                <w:p w14:paraId="34881B86" w14:textId="77777777" w:rsidR="004534DC" w:rsidRPr="009C1480" w:rsidRDefault="004534D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35889368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</w:tr>
      <w:tr w:rsidR="004534DC" w:rsidRPr="009C1480" w14:paraId="296580D8" w14:textId="77777777" w:rsidTr="009C1480">
        <w:trPr>
          <w:gridAfter w:val="2"/>
          <w:wAfter w:w="1417" w:type="dxa"/>
          <w:trHeight w:val="99"/>
        </w:trPr>
        <w:tc>
          <w:tcPr>
            <w:tcW w:w="13" w:type="dxa"/>
          </w:tcPr>
          <w:p w14:paraId="17D86794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640A4C88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7A26DBB3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9898" w:type="dxa"/>
            <w:gridSpan w:val="4"/>
          </w:tcPr>
          <w:p w14:paraId="3FC765E7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3" w:type="dxa"/>
          </w:tcPr>
          <w:p w14:paraId="5F9D1CC4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60CA517B" w14:textId="77777777" w:rsidTr="009C1480">
        <w:trPr>
          <w:gridAfter w:val="3"/>
          <w:wAfter w:w="1430" w:type="dxa"/>
        </w:trPr>
        <w:tc>
          <w:tcPr>
            <w:tcW w:w="13" w:type="dxa"/>
          </w:tcPr>
          <w:p w14:paraId="360C98B0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1C4A76F3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990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34DC" w:rsidRPr="009C1480" w14:paraId="0B1B8AA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C2080A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IV SKYRIUS</w:t>
                  </w:r>
                </w:p>
                <w:p w14:paraId="01BB5794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FUNKCIJOS</w:t>
                  </w:r>
                </w:p>
              </w:tc>
            </w:tr>
          </w:tbl>
          <w:p w14:paraId="3AA20F5E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2CDB9371" w14:textId="77777777" w:rsidTr="009C1480">
        <w:trPr>
          <w:gridAfter w:val="3"/>
          <w:wAfter w:w="1430" w:type="dxa"/>
        </w:trPr>
        <w:tc>
          <w:tcPr>
            <w:tcW w:w="13" w:type="dxa"/>
          </w:tcPr>
          <w:p w14:paraId="1839125F" w14:textId="77777777" w:rsidR="004534DC" w:rsidRPr="009C1480" w:rsidRDefault="004534DC" w:rsidP="00920729">
            <w:pPr>
              <w:pStyle w:val="EmptyLayoutCell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1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34DC" w:rsidRPr="009C1480" w14:paraId="093B28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827E7B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4534DC" w:rsidRPr="009C1480" w14:paraId="557111B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99EEF5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4534DC" w:rsidRPr="009C1480" w14:paraId="26AA5E9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12B63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4534DC" w:rsidRPr="009C1480" w14:paraId="237B894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C8B5E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4534DC" w:rsidRPr="009C1480" w14:paraId="450369E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EA456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lastRenderedPageBreak/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4534DC" w:rsidRPr="009C1480" w14:paraId="7501A1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01D97F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4534DC" w:rsidRPr="009C1480" w14:paraId="04BF6B0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0EC20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4534DC" w:rsidRPr="009C1480" w14:paraId="090AE05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AD359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4534DC" w:rsidRPr="009C1480" w14:paraId="6395711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C34E2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77200832" w14:textId="77777777" w:rsidR="004534DC" w:rsidRPr="009C1480" w:rsidRDefault="004534DC" w:rsidP="0092072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1324696E" w14:textId="77777777" w:rsidTr="009C1480">
        <w:trPr>
          <w:gridAfter w:val="4"/>
          <w:wAfter w:w="1572" w:type="dxa"/>
        </w:trPr>
        <w:tc>
          <w:tcPr>
            <w:tcW w:w="13" w:type="dxa"/>
          </w:tcPr>
          <w:p w14:paraId="21654FDF" w14:textId="77777777" w:rsidR="004534DC" w:rsidRPr="009C1480" w:rsidRDefault="004534DC" w:rsidP="00920729">
            <w:pPr>
              <w:pStyle w:val="EmptyLayoutCell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76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6"/>
            </w:tblGrid>
            <w:tr w:rsidR="004534DC" w:rsidRPr="009C1480" w14:paraId="4BC770D4" w14:textId="77777777" w:rsidTr="009C1480">
              <w:trPr>
                <w:trHeight w:val="260"/>
              </w:trPr>
              <w:tc>
                <w:tcPr>
                  <w:tcW w:w="94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B5E964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16. Rengia skyriaus veiklos nuostatus, skyriaus valstybės karjeros tarnautojų (darbuotojų) pareigybių aprašymus, savivaldybės institucijų teisės norminius aktų, raštų projektus skyriui priskirtų funkcijų klausimais.</w:t>
                  </w:r>
                </w:p>
              </w:tc>
            </w:tr>
            <w:tr w:rsidR="004534DC" w:rsidRPr="009C1480" w14:paraId="6582EBB9" w14:textId="77777777" w:rsidTr="009C1480">
              <w:trPr>
                <w:trHeight w:val="260"/>
              </w:trPr>
              <w:tc>
                <w:tcPr>
                  <w:tcW w:w="94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404424" w14:textId="6612CDE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17. Vadovauja rekomendacijų, nutarimų, planų, programų ir kitų dokumentų,</w:t>
                  </w:r>
                  <w:r w:rsid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reglamentuojančių savivaldybės švietimo, sporto bei valstybinės kalbos politiką, įgyvendinimui.</w:t>
                  </w:r>
                </w:p>
              </w:tc>
            </w:tr>
            <w:tr w:rsidR="004534DC" w:rsidRPr="009C1480" w14:paraId="30EA10E2" w14:textId="77777777" w:rsidTr="009C1480">
              <w:trPr>
                <w:trHeight w:val="260"/>
              </w:trPr>
              <w:tc>
                <w:tcPr>
                  <w:tcW w:w="94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99FF75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18. Savivaldybės institucijų nustatyta tvarka atlieka viešųjų pirkimų organizatoriaus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br/>
                    <w:t>funkcijas.</w:t>
                  </w:r>
                </w:p>
              </w:tc>
            </w:tr>
            <w:tr w:rsidR="004534DC" w:rsidRPr="009C1480" w14:paraId="0E886A22" w14:textId="77777777" w:rsidTr="009C1480">
              <w:trPr>
                <w:trHeight w:val="260"/>
              </w:trPr>
              <w:tc>
                <w:tcPr>
                  <w:tcW w:w="94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967EBA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19. Dalyvauja savivaldybės komisijų ir darbo grupių darbe, pagal kompetenciją teikdamas pasiūlymus ir išvadas.</w:t>
                  </w:r>
                </w:p>
              </w:tc>
            </w:tr>
            <w:tr w:rsidR="004534DC" w:rsidRPr="009C1480" w14:paraId="4B4AA25E" w14:textId="77777777" w:rsidTr="009C1480">
              <w:trPr>
                <w:trHeight w:val="260"/>
              </w:trPr>
              <w:tc>
                <w:tcPr>
                  <w:tcW w:w="94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C558C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20. Organizuoja savivaldybės švietimo įstaigų vadovų pasitarimus aktualiais švietimo klausimais.</w:t>
                  </w:r>
                </w:p>
              </w:tc>
            </w:tr>
            <w:tr w:rsidR="004534DC" w:rsidRPr="009C1480" w14:paraId="0838A5A1" w14:textId="77777777" w:rsidTr="009C1480">
              <w:trPr>
                <w:trHeight w:val="260"/>
              </w:trPr>
              <w:tc>
                <w:tcPr>
                  <w:tcW w:w="94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3C712" w14:textId="6398A778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21. Teikia pareigybės dokumentacijos planą bendram administracijos dokumentacijos plano rengimui, rengia ir derina pareigybės archyvinių dokumentų aprašus, komplektuoja bylas pagal patvirtintą bendrą administracijos dokumentacijos planą ir pasibaigus kalendoriniams metams</w:t>
                  </w:r>
                  <w:r w:rsid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297F8B">
                    <w:rPr>
                      <w:color w:val="000000"/>
                      <w:sz w:val="24"/>
                      <w:szCs w:val="24"/>
                      <w:lang w:val="lt-LT"/>
                    </w:rPr>
                    <w:t>s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uarchyvuotas skyriaus bylas perduoda saugoti į savivaldybės archyvą.</w:t>
                  </w:r>
                </w:p>
              </w:tc>
            </w:tr>
            <w:tr w:rsidR="004534DC" w:rsidRPr="009C1480" w14:paraId="51349DA2" w14:textId="77777777" w:rsidTr="009C1480">
              <w:trPr>
                <w:trHeight w:val="260"/>
              </w:trPr>
              <w:tc>
                <w:tcPr>
                  <w:tcW w:w="94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36CBC9" w14:textId="65F09F84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22. Skyriaus kompetencijos klausimais koordinuoja informacijos teikimą savivaldybės</w:t>
                  </w:r>
                  <w:r w:rsid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interneto svetainei, elektronines paslaugas gyventojams ir ūkio subjektams.</w:t>
                  </w:r>
                </w:p>
              </w:tc>
            </w:tr>
          </w:tbl>
          <w:p w14:paraId="6A9031DB" w14:textId="77777777" w:rsidR="004534DC" w:rsidRPr="009C1480" w:rsidRDefault="004534DC" w:rsidP="0092072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33AC796F" w14:textId="77777777" w:rsidTr="009C1480">
        <w:trPr>
          <w:gridAfter w:val="1"/>
          <w:wAfter w:w="13" w:type="dxa"/>
        </w:trPr>
        <w:tc>
          <w:tcPr>
            <w:tcW w:w="13" w:type="dxa"/>
          </w:tcPr>
          <w:p w14:paraId="5C6A11FC" w14:textId="77777777" w:rsidR="004534DC" w:rsidRPr="009C1480" w:rsidRDefault="004534DC" w:rsidP="00920729">
            <w:pPr>
              <w:pStyle w:val="EmptyLayoutCell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2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34DC" w:rsidRPr="009C1480" w14:paraId="0F6709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0DCE4" w14:textId="77777777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14:paraId="7EEBB6AB" w14:textId="77777777" w:rsidR="004534DC" w:rsidRPr="009C1480" w:rsidRDefault="004534DC" w:rsidP="0092072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6E784437" w14:textId="77777777" w:rsidTr="009C1480">
        <w:trPr>
          <w:gridAfter w:val="1"/>
          <w:wAfter w:w="13" w:type="dxa"/>
        </w:trPr>
        <w:tc>
          <w:tcPr>
            <w:tcW w:w="13" w:type="dxa"/>
          </w:tcPr>
          <w:p w14:paraId="0B359CF3" w14:textId="77777777" w:rsidR="004534DC" w:rsidRPr="009C1480" w:rsidRDefault="004534DC" w:rsidP="00920729">
            <w:pPr>
              <w:pStyle w:val="EmptyLayoutCell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2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7"/>
            </w:tblGrid>
            <w:tr w:rsidR="004534DC" w:rsidRPr="009C1480" w14:paraId="0B002962" w14:textId="77777777" w:rsidTr="00297F8B">
              <w:trPr>
                <w:trHeight w:val="260"/>
              </w:trPr>
              <w:tc>
                <w:tcPr>
                  <w:tcW w:w="962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19243" w14:textId="77777777" w:rsidR="009C1480" w:rsidRDefault="009C1480" w:rsidP="00920729">
                  <w:pPr>
                    <w:jc w:val="both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24. Vykdo kitas funkcijas, numatytas Savivaldybių administracijų švietimo padalinių bendruosiuose nuostatuose</w:t>
                  </w: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.</w:t>
                  </w:r>
                </w:p>
                <w:p w14:paraId="22D2C5EF" w14:textId="159BE63A" w:rsidR="004534DC" w:rsidRPr="009C1480" w:rsidRDefault="00A8080C" w:rsidP="0092072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Funkcijos patvirtintos </w:t>
                  </w:r>
                  <w:r w:rsidR="00297F8B"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Lietuvos Respublikos Vyriausybės 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2004</w:t>
                  </w:r>
                  <w:r w:rsidR="00297F8B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m. vasario 5 d. nutarimu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„Dėl Savivaldybių administracijų švietimo padalinių bendrųjų nuostatų patvirtinimo</w:t>
                  </w:r>
                  <w:r w:rsidR="00297F8B"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“</w:t>
                  </w: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(Lietuvos Respublikos Vyriausybės 2011 m. birželio 29 d. nutarimo Nr. 767 redakcija) Nr. 128.</w:t>
                  </w:r>
                </w:p>
              </w:tc>
            </w:tr>
          </w:tbl>
          <w:p w14:paraId="204059FD" w14:textId="77777777" w:rsidR="004534DC" w:rsidRPr="009C1480" w:rsidRDefault="004534DC" w:rsidP="0092072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534DC" w:rsidRPr="009C1480" w14:paraId="52DCC6E0" w14:textId="77777777" w:rsidTr="009C1480">
        <w:trPr>
          <w:trHeight w:val="20"/>
        </w:trPr>
        <w:tc>
          <w:tcPr>
            <w:tcW w:w="13" w:type="dxa"/>
          </w:tcPr>
          <w:p w14:paraId="16DDD62A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576DB730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2719938A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15" w:type="dxa"/>
            <w:gridSpan w:val="6"/>
          </w:tcPr>
          <w:p w14:paraId="1B3DEC94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3" w:type="dxa"/>
          </w:tcPr>
          <w:p w14:paraId="31A99C45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0FB06B6C" w14:textId="77777777" w:rsidTr="009C1480">
        <w:trPr>
          <w:gridAfter w:val="1"/>
          <w:wAfter w:w="13" w:type="dxa"/>
        </w:trPr>
        <w:tc>
          <w:tcPr>
            <w:tcW w:w="13" w:type="dxa"/>
          </w:tcPr>
          <w:p w14:paraId="587BA279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1A14E84E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2F20C4D7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1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34DC" w:rsidRPr="009C1480" w14:paraId="720BBA6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2C310B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V SKYRIUS</w:t>
                  </w:r>
                </w:p>
                <w:p w14:paraId="15622AAC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SPECIALIEJI REIKALAVIMAI</w:t>
                  </w:r>
                </w:p>
              </w:tc>
            </w:tr>
            <w:tr w:rsidR="004534DC" w:rsidRPr="009C1480" w14:paraId="09930F6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0273D4" w14:textId="77777777" w:rsidR="00297F8B" w:rsidRDefault="00A8080C" w:rsidP="00920729">
                  <w:pPr>
                    <w:jc w:val="both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25. Išsilavinimo ir darbo patirties reikalavimai:</w:t>
                  </w:r>
                </w:p>
                <w:p w14:paraId="630B5646" w14:textId="54B3A089" w:rsidR="004534DC" w:rsidRDefault="00297F8B" w:rsidP="00920729">
                  <w:pPr>
                    <w:jc w:val="both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25.1. išsilavinimas – aukštasis universitetinis išsilavinimas (bakalauro kvalifikacinis laipsnis) arba jam lygiavertė aukštojo mokslo kvalifikacija;</w:t>
                  </w:r>
                </w:p>
                <w:p w14:paraId="55B99FC4" w14:textId="77777777" w:rsidR="00297F8B" w:rsidRDefault="00297F8B" w:rsidP="00920729">
                  <w:pPr>
                    <w:jc w:val="both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25.2. studijų kryptis – pedagogika (arba);</w:t>
                  </w:r>
                </w:p>
                <w:p w14:paraId="2E3D9E66" w14:textId="77777777" w:rsidR="00297F8B" w:rsidRDefault="00297F8B" w:rsidP="00920729">
                  <w:pPr>
                    <w:jc w:val="both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25.3. studijų kryptis – edukologija (arba);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90"/>
                  </w:tblGrid>
                  <w:tr w:rsidR="00297F8B" w:rsidRPr="009C1480" w14:paraId="03D614C2" w14:textId="77777777" w:rsidTr="00AC486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33F84D" w14:textId="77777777" w:rsidR="00297F8B" w:rsidRDefault="00297F8B" w:rsidP="00920729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 xml:space="preserve">25.4. studijų kryptis – </w:t>
                        </w:r>
                        <w:proofErr w:type="spellStart"/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andragogika</w:t>
                        </w:r>
                        <w:proofErr w:type="spellEnd"/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 xml:space="preserve"> (arba);</w:t>
                        </w:r>
                      </w:p>
                      <w:p w14:paraId="0F930360" w14:textId="77777777" w:rsidR="00297F8B" w:rsidRDefault="00297F8B" w:rsidP="00920729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25.5. studijų kryptis – viešasis administravimas (arba);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10"/>
                        </w:tblGrid>
                        <w:tr w:rsidR="00297F8B" w:rsidRPr="009C1480" w14:paraId="33CE3788" w14:textId="77777777" w:rsidTr="00296C6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F4BA38E" w14:textId="77777777" w:rsidR="00297F8B" w:rsidRPr="009C1480" w:rsidRDefault="00297F8B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25.6. darbo patirtis – švietimo organizavimo ir (ar) priežiūros patirtis;</w:t>
                              </w:r>
                            </w:p>
                          </w:tc>
                        </w:tr>
                        <w:tr w:rsidR="00297F8B" w:rsidRPr="009C1480" w14:paraId="59B3DD74" w14:textId="77777777" w:rsidTr="00296C6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935380C" w14:textId="77777777" w:rsidR="00297F8B" w:rsidRPr="009C1480" w:rsidRDefault="00297F8B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 xml:space="preserve">25.7. darbo patirties trukmė – ne mažiau kaip 3 metai; </w:t>
                              </w:r>
                            </w:p>
                          </w:tc>
                        </w:tr>
                        <w:tr w:rsidR="00297F8B" w:rsidRPr="009C1480" w14:paraId="0FAD07B3" w14:textId="77777777" w:rsidTr="00296C6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44394B6" w14:textId="77777777" w:rsidR="00297F8B" w:rsidRPr="009C1480" w:rsidRDefault="00297F8B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308CE11" w14:textId="1BB52682" w:rsidR="00297F8B" w:rsidRPr="009C1480" w:rsidRDefault="00297F8B" w:rsidP="00920729">
                        <w:pPr>
                          <w:jc w:val="both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46FA40C1" w14:textId="77666500" w:rsidR="00297F8B" w:rsidRPr="009C1480" w:rsidRDefault="00297F8B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282591B1" w14:textId="77777777">
              <w:trPr>
                <w:trHeight w:val="5102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79F63737" w14:textId="77777777">
                    <w:trPr>
                      <w:trHeight w:val="2381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534DC" w:rsidRPr="009C1480" w14:paraId="3187325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32161E" w14:textId="77777777" w:rsidR="004534DC" w:rsidRPr="009C1480" w:rsidRDefault="00A8080C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lastRenderedPageBreak/>
                                <w:t xml:space="preserve">25.8.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534DC" w:rsidRPr="009C1480" w14:paraId="3277296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AA26130" w14:textId="77777777" w:rsidR="004534DC" w:rsidRPr="009C1480" w:rsidRDefault="00A8080C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25.9. studijų kryptis – pedagogika (arba);</w:t>
                              </w:r>
                            </w:p>
                          </w:tc>
                        </w:tr>
                        <w:tr w:rsidR="004534DC" w:rsidRPr="009C1480" w14:paraId="5C7F4CA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07C52C0" w14:textId="77777777" w:rsidR="004534DC" w:rsidRPr="009C1480" w:rsidRDefault="00A8080C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25.10. studijų kryptis – edukologija (arba);</w:t>
                              </w:r>
                            </w:p>
                          </w:tc>
                        </w:tr>
                        <w:tr w:rsidR="004534DC" w:rsidRPr="009C1480" w14:paraId="7B5045A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AD0973" w14:textId="77777777" w:rsidR="004534DC" w:rsidRPr="009C1480" w:rsidRDefault="00A8080C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 xml:space="preserve">25.11. studijų kryptis – </w:t>
                              </w:r>
                              <w:proofErr w:type="spellStart"/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andragogika</w:t>
                              </w:r>
                              <w:proofErr w:type="spellEnd"/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534DC" w:rsidRPr="009C1480" w14:paraId="0FB087B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18C5548" w14:textId="77777777" w:rsidR="004534DC" w:rsidRPr="009C1480" w:rsidRDefault="00A8080C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25.12. studijų kryptis – viešasis administravimas (arba);</w:t>
                              </w:r>
                            </w:p>
                          </w:tc>
                        </w:tr>
                        <w:tr w:rsidR="004534DC" w:rsidRPr="009C1480" w14:paraId="30C5202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5277A8" w14:textId="77777777" w:rsidR="004534DC" w:rsidRPr="009C1480" w:rsidRDefault="00A8080C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25.13. darbo patirtis – turėti pedagoginio darbo stažą;</w:t>
                              </w:r>
                            </w:p>
                          </w:tc>
                        </w:tr>
                        <w:tr w:rsidR="004534DC" w:rsidRPr="009C1480" w14:paraId="6AF1DC2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052CEA8" w14:textId="77777777" w:rsidR="004534DC" w:rsidRDefault="00A8080C" w:rsidP="009207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 xml:space="preserve">25.14. darbo patirties trukmė – ne mažiau kaip 3 metai. </w:t>
                              </w:r>
                            </w:p>
                            <w:p w14:paraId="3F6DC193" w14:textId="77777777" w:rsidR="00E3536B" w:rsidRDefault="00E3536B" w:rsidP="009207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26. Atitikimas kitiems reikalavimams:</w:t>
                              </w:r>
                            </w:p>
                            <w:p w14:paraId="4931E407" w14:textId="77777777" w:rsidR="00E3536B" w:rsidRDefault="00E3536B" w:rsidP="009207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26.1. turėti ne mažesnę kaip 3 metų švietimo organizavimo ir (ar) priežiūros patirtį, įgytą viešojo administravimo institucijoje, arba 3 metų vadovaujamo darbo patirtį pareigybėje, kurią einant atliekamas darbas yra laikomas pedagoginiu.</w:t>
                              </w:r>
                            </w:p>
                            <w:p w14:paraId="12A706B1" w14:textId="77777777" w:rsidR="00E3536B" w:rsidRDefault="00E3536B" w:rsidP="00920729">
                              <w:pPr>
                                <w:jc w:val="both"/>
                                <w:rPr>
                                  <w:color w:val="FFFFFF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27. Transporto priemonių pažymėjimai:</w:t>
                              </w:r>
                              <w:r w:rsidRPr="009C1480">
                                <w:rPr>
                                  <w:color w:val="FFFFFF"/>
                                  <w:sz w:val="24"/>
                                  <w:szCs w:val="24"/>
                                  <w:lang w:val="lt-LT"/>
                                </w:rPr>
                                <w:t>0</w:t>
                              </w:r>
                            </w:p>
                            <w:p w14:paraId="195522EA" w14:textId="77777777" w:rsidR="00E3536B" w:rsidRDefault="00E3536B" w:rsidP="009207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27.1. turėti vairuotojo pažymėjimą (B kategorija).</w:t>
                              </w:r>
                            </w:p>
                            <w:p w14:paraId="7001D586" w14:textId="77777777" w:rsidR="00E3536B" w:rsidRDefault="00E3536B" w:rsidP="009207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 xml:space="preserve">28. Kvalifikacijos atestatai ir pažymėjimai: </w:t>
                              </w:r>
                            </w:p>
                            <w:p w14:paraId="156F53E3" w14:textId="70F7DDB8" w:rsidR="00E3536B" w:rsidRPr="009C1480" w:rsidRDefault="00E3536B" w:rsidP="00920729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9C1480">
                                <w:rPr>
                                  <w:color w:val="000000"/>
                                  <w:sz w:val="24"/>
                                  <w:szCs w:val="24"/>
                                  <w:lang w:val="lt-LT"/>
                                </w:rPr>
                                <w:t>28.1. turėti pedagogo kvalifikaciją.</w:t>
                              </w:r>
                            </w:p>
                          </w:tc>
                        </w:tr>
                      </w:tbl>
                      <w:p w14:paraId="5B983A02" w14:textId="77777777" w:rsidR="004534DC" w:rsidRPr="009C1480" w:rsidRDefault="004534D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75B126AC" w14:textId="7AA689E9" w:rsidR="00E3536B" w:rsidRPr="009C1480" w:rsidRDefault="00E3536B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6D5C41FF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6D47047E" w14:textId="77777777" w:rsidTr="009C1480">
        <w:trPr>
          <w:gridAfter w:val="1"/>
          <w:wAfter w:w="13" w:type="dxa"/>
        </w:trPr>
        <w:tc>
          <w:tcPr>
            <w:tcW w:w="13" w:type="dxa"/>
          </w:tcPr>
          <w:p w14:paraId="61D69E70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01892155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04D069E9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1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34DC" w:rsidRPr="009C1480" w14:paraId="13B21B3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BD3AE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VI SKYRIUS</w:t>
                  </w:r>
                </w:p>
                <w:p w14:paraId="0B749CDA" w14:textId="77777777" w:rsidR="004534DC" w:rsidRPr="009C1480" w:rsidRDefault="00A8080C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b/>
                      <w:color w:val="000000"/>
                      <w:sz w:val="24"/>
                      <w:szCs w:val="24"/>
                      <w:lang w:val="lt-LT"/>
                    </w:rPr>
                    <w:t>KOMPETENCIJOS</w:t>
                  </w:r>
                </w:p>
              </w:tc>
            </w:tr>
            <w:tr w:rsidR="004534DC" w:rsidRPr="009C1480" w14:paraId="439D53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CB7D94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29. Bendrosios kompetencijos ir jų pakankami lygiai: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158C8F95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5B5425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A30DC6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29.1. komunikacija – 4;</w:t>
                        </w:r>
                      </w:p>
                    </w:tc>
                  </w:tr>
                  <w:tr w:rsidR="004534DC" w:rsidRPr="009C1480" w14:paraId="1D27B5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5E890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29.2. analizė ir pagrindimas – 4;</w:t>
                        </w:r>
                      </w:p>
                    </w:tc>
                  </w:tr>
                  <w:tr w:rsidR="004534DC" w:rsidRPr="009C1480" w14:paraId="1C02FBE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75E6986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29.3. patikimumas ir atsakingumas – 4;</w:t>
                        </w:r>
                      </w:p>
                    </w:tc>
                  </w:tr>
                  <w:tr w:rsidR="004534DC" w:rsidRPr="009C1480" w14:paraId="123EC5B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872FBA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29.4. organizuotumas – 4;</w:t>
                        </w:r>
                      </w:p>
                    </w:tc>
                  </w:tr>
                  <w:tr w:rsidR="004534DC" w:rsidRPr="009C1480" w14:paraId="3EE8C00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D34D554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29.5. vertės visuomenei kūrimas – 4.</w:t>
                        </w:r>
                      </w:p>
                    </w:tc>
                  </w:tr>
                </w:tbl>
                <w:p w14:paraId="021C5F9C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0E6097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D0B8A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30. Vadybinės ir lyderystės kompetencijos ir jų pakankami lygiai: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4F7BD1BC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71A802E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AAAB329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30.1. lyderystė – 4;</w:t>
                        </w:r>
                      </w:p>
                    </w:tc>
                  </w:tr>
                  <w:tr w:rsidR="004534DC" w:rsidRPr="009C1480" w14:paraId="33CD21A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58393E2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30.2. veiklos valdymas – 4;</w:t>
                        </w:r>
                      </w:p>
                    </w:tc>
                  </w:tr>
                  <w:tr w:rsidR="004534DC" w:rsidRPr="009C1480" w14:paraId="3E6FA92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905091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30.3. strateginis požiūris – 4.</w:t>
                        </w:r>
                      </w:p>
                    </w:tc>
                  </w:tr>
                </w:tbl>
                <w:p w14:paraId="5CB9659B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521EE35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29FEC0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31. Specifinės kompetencijos ir jų pakankami lygiai: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7974430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71FFE2B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046769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31.1. orientacija į aptarnaujamą asmenį – 4.</w:t>
                        </w:r>
                      </w:p>
                    </w:tc>
                  </w:tr>
                </w:tbl>
                <w:p w14:paraId="00A94978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56F37EA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3D4E58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32. Profesinės kompetencijos ir jų pakankami lygiai:</w:t>
                  </w:r>
                  <w:r w:rsidRPr="009C1480">
                    <w:rPr>
                      <w:color w:val="FFFFFF"/>
                      <w:sz w:val="24"/>
                      <w:szCs w:val="24"/>
                      <w:lang w:val="lt-LT"/>
                    </w:rPr>
                    <w:t>0</w:t>
                  </w:r>
                </w:p>
              </w:tc>
            </w:tr>
            <w:tr w:rsidR="004534DC" w:rsidRPr="009C1480" w14:paraId="0018BBE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34DC" w:rsidRPr="009C1480" w14:paraId="486CE43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64FA4AA" w14:textId="77777777" w:rsidR="004534DC" w:rsidRPr="009C1480" w:rsidRDefault="00A8080C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9C1480">
                          <w:rPr>
                            <w:color w:val="000000"/>
                            <w:sz w:val="24"/>
                            <w:szCs w:val="24"/>
                            <w:lang w:val="lt-LT"/>
                          </w:rPr>
                          <w:t>32.1. veiklos planavimas – 4.</w:t>
                        </w:r>
                      </w:p>
                    </w:tc>
                  </w:tr>
                </w:tbl>
                <w:p w14:paraId="147C5014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4FEE3077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</w:tr>
      <w:tr w:rsidR="004534DC" w:rsidRPr="009C1480" w14:paraId="39264293" w14:textId="77777777" w:rsidTr="009C1480">
        <w:trPr>
          <w:trHeight w:val="517"/>
        </w:trPr>
        <w:tc>
          <w:tcPr>
            <w:tcW w:w="13" w:type="dxa"/>
          </w:tcPr>
          <w:p w14:paraId="588457C6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68282676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67586D68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15" w:type="dxa"/>
            <w:gridSpan w:val="6"/>
          </w:tcPr>
          <w:p w14:paraId="466A283D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3" w:type="dxa"/>
          </w:tcPr>
          <w:p w14:paraId="719696DB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</w:tr>
      <w:tr w:rsidR="000A168C" w:rsidRPr="009C1480" w14:paraId="02445D8D" w14:textId="77777777" w:rsidTr="009C1480">
        <w:trPr>
          <w:gridAfter w:val="1"/>
          <w:wAfter w:w="13" w:type="dxa"/>
        </w:trPr>
        <w:tc>
          <w:tcPr>
            <w:tcW w:w="13" w:type="dxa"/>
          </w:tcPr>
          <w:p w14:paraId="0BD4D45A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7EE33717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6" w:type="dxa"/>
          </w:tcPr>
          <w:p w14:paraId="6DC5689C" w14:textId="77777777" w:rsidR="004534DC" w:rsidRPr="009C1480" w:rsidRDefault="004534DC">
            <w:pPr>
              <w:pStyle w:val="EmptyLayoutCell"/>
              <w:rPr>
                <w:sz w:val="24"/>
                <w:szCs w:val="24"/>
                <w:lang w:val="lt-LT"/>
              </w:rPr>
            </w:pPr>
          </w:p>
        </w:tc>
        <w:tc>
          <w:tcPr>
            <w:tcW w:w="1131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534DC" w:rsidRPr="009C1480" w14:paraId="4E19B3C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4B213B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6B850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40177B4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127D2F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594E24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5CB896D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E1B945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8D81C7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280AA22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7FB782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FC44E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0C8FEE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FB8663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5F6419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287470E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3086F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2751A8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534DC" w:rsidRPr="009C1480" w14:paraId="0BDA2ED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B08DC" w14:textId="77777777" w:rsidR="004534DC" w:rsidRPr="009C1480" w:rsidRDefault="00A8080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C1480">
                    <w:rPr>
                      <w:color w:val="000000"/>
                      <w:sz w:val="24"/>
                      <w:szCs w:val="24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F9E57" w14:textId="77777777" w:rsidR="004534DC" w:rsidRPr="009C1480" w:rsidRDefault="004534DC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074C7AC7" w14:textId="77777777" w:rsidR="004534DC" w:rsidRPr="009C1480" w:rsidRDefault="004534DC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1323FF26" w14:textId="19BD3360" w:rsidR="00A8080C" w:rsidRDefault="00A8080C">
      <w:pPr>
        <w:rPr>
          <w:sz w:val="24"/>
          <w:szCs w:val="24"/>
          <w:lang w:val="lt-LT"/>
        </w:rPr>
      </w:pPr>
    </w:p>
    <w:p w14:paraId="0A68AE83" w14:textId="6CFB99C0" w:rsidR="00EF29E4" w:rsidRDefault="00EF29E4">
      <w:pPr>
        <w:rPr>
          <w:sz w:val="24"/>
          <w:szCs w:val="24"/>
          <w:lang w:val="lt-LT"/>
        </w:rPr>
      </w:pPr>
    </w:p>
    <w:p w14:paraId="0B464381" w14:textId="0D3B0FEB" w:rsidR="00EF29E4" w:rsidRDefault="00EF29E4">
      <w:pPr>
        <w:rPr>
          <w:b/>
          <w:bCs/>
          <w:sz w:val="24"/>
          <w:szCs w:val="24"/>
          <w:lang w:val="lt-LT"/>
        </w:rPr>
      </w:pPr>
      <w:r w:rsidRPr="00EF29E4">
        <w:rPr>
          <w:b/>
          <w:bCs/>
          <w:sz w:val="24"/>
          <w:szCs w:val="24"/>
          <w:lang w:val="lt-LT"/>
        </w:rPr>
        <w:lastRenderedPageBreak/>
        <w:t>EINAMŲJŲ METŲ UŽDUOTYS:</w:t>
      </w:r>
    </w:p>
    <w:p w14:paraId="2DDE5B9A" w14:textId="17C032C2" w:rsidR="00EF29E4" w:rsidRDefault="00EF29E4">
      <w:pPr>
        <w:rPr>
          <w:b/>
          <w:bCs/>
          <w:sz w:val="24"/>
          <w:szCs w:val="24"/>
          <w:lang w:val="lt-LT"/>
        </w:rPr>
      </w:pPr>
    </w:p>
    <w:p w14:paraId="667D3EFA" w14:textId="77777777" w:rsidR="00EF29E4" w:rsidRPr="00EF29E4" w:rsidRDefault="00EF29E4" w:rsidP="00EF29E4">
      <w:pPr>
        <w:rPr>
          <w:sz w:val="24"/>
          <w:szCs w:val="24"/>
        </w:rPr>
      </w:pPr>
      <w:r w:rsidRPr="00EF29E4">
        <w:rPr>
          <w:sz w:val="24"/>
          <w:szCs w:val="24"/>
        </w:rPr>
        <w:t xml:space="preserve">1 </w:t>
      </w:r>
      <w:proofErr w:type="spellStart"/>
      <w:r w:rsidRPr="00EF29E4">
        <w:rPr>
          <w:sz w:val="24"/>
          <w:szCs w:val="24"/>
        </w:rPr>
        <w:t>užduotis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Organizuoti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Švietimo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įstaigų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strateginių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planų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metinių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planų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planų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rengimą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analizės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atlikimą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pateikimą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derinimui</w:t>
      </w:r>
      <w:proofErr w:type="spellEnd"/>
    </w:p>
    <w:p w14:paraId="6DE5F71A" w14:textId="77777777" w:rsidR="00EF29E4" w:rsidRPr="00EF29E4" w:rsidRDefault="00EF29E4" w:rsidP="00EF29E4">
      <w:pPr>
        <w:rPr>
          <w:sz w:val="24"/>
          <w:szCs w:val="24"/>
        </w:rPr>
      </w:pPr>
    </w:p>
    <w:p w14:paraId="2A458B12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rodiklis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Suderinti</w:t>
      </w:r>
      <w:proofErr w:type="spellEnd"/>
      <w:r w:rsidRPr="00EF29E4">
        <w:rPr>
          <w:sz w:val="24"/>
          <w:szCs w:val="24"/>
        </w:rPr>
        <w:t xml:space="preserve"> 4 </w:t>
      </w:r>
      <w:proofErr w:type="spellStart"/>
      <w:r w:rsidRPr="00EF29E4">
        <w:rPr>
          <w:sz w:val="24"/>
          <w:szCs w:val="24"/>
        </w:rPr>
        <w:t>švietimo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proofErr w:type="gramStart"/>
      <w:r w:rsidRPr="00EF29E4">
        <w:rPr>
          <w:sz w:val="24"/>
          <w:szCs w:val="24"/>
        </w:rPr>
        <w:t>įstaigų</w:t>
      </w:r>
      <w:proofErr w:type="spellEnd"/>
      <w:r w:rsidRPr="00EF29E4">
        <w:rPr>
          <w:sz w:val="24"/>
          <w:szCs w:val="24"/>
        </w:rPr>
        <w:t xml:space="preserve">  2021</w:t>
      </w:r>
      <w:proofErr w:type="gramEnd"/>
      <w:r w:rsidRPr="00EF29E4">
        <w:rPr>
          <w:sz w:val="24"/>
          <w:szCs w:val="24"/>
        </w:rPr>
        <w:t xml:space="preserve">-2023 </w:t>
      </w:r>
      <w:proofErr w:type="spellStart"/>
      <w:r w:rsidRPr="00EF29E4">
        <w:rPr>
          <w:sz w:val="24"/>
          <w:szCs w:val="24"/>
        </w:rPr>
        <w:t>metų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strateginiai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planai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metiniai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planai</w:t>
      </w:r>
      <w:proofErr w:type="spellEnd"/>
      <w:r w:rsidRPr="00EF29E4">
        <w:rPr>
          <w:sz w:val="24"/>
          <w:szCs w:val="24"/>
        </w:rPr>
        <w:t xml:space="preserve">, 3 </w:t>
      </w:r>
      <w:proofErr w:type="spellStart"/>
      <w:r w:rsidRPr="00EF29E4">
        <w:rPr>
          <w:sz w:val="24"/>
          <w:szCs w:val="24"/>
        </w:rPr>
        <w:t>švietimo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įstaigų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planai</w:t>
      </w:r>
      <w:proofErr w:type="spellEnd"/>
    </w:p>
    <w:p w14:paraId="48F4F74C" w14:textId="77777777" w:rsidR="00EF29E4" w:rsidRPr="00EF29E4" w:rsidRDefault="00EF29E4" w:rsidP="00EF29E4">
      <w:pPr>
        <w:rPr>
          <w:sz w:val="24"/>
          <w:szCs w:val="24"/>
        </w:rPr>
      </w:pPr>
    </w:p>
    <w:p w14:paraId="78BFFC91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Užduoties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įvykdymo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terminas</w:t>
      </w:r>
      <w:proofErr w:type="spellEnd"/>
      <w:r w:rsidRPr="00EF29E4">
        <w:rPr>
          <w:sz w:val="24"/>
          <w:szCs w:val="24"/>
        </w:rPr>
        <w:t>: 2021-08-31</w:t>
      </w:r>
    </w:p>
    <w:p w14:paraId="78493E55" w14:textId="77777777" w:rsidR="00EF29E4" w:rsidRPr="00EF29E4" w:rsidRDefault="00EF29E4" w:rsidP="00EF29E4">
      <w:pPr>
        <w:rPr>
          <w:sz w:val="24"/>
          <w:szCs w:val="24"/>
        </w:rPr>
      </w:pPr>
    </w:p>
    <w:p w14:paraId="2CE9463B" w14:textId="77777777" w:rsidR="00EF29E4" w:rsidRPr="00EF29E4" w:rsidRDefault="00EF29E4" w:rsidP="00EF29E4">
      <w:pPr>
        <w:rPr>
          <w:sz w:val="24"/>
          <w:szCs w:val="24"/>
        </w:rPr>
      </w:pPr>
      <w:r w:rsidRPr="00EF29E4">
        <w:rPr>
          <w:sz w:val="24"/>
          <w:szCs w:val="24"/>
        </w:rPr>
        <w:t xml:space="preserve">2 </w:t>
      </w:r>
      <w:proofErr w:type="spellStart"/>
      <w:r w:rsidRPr="00EF29E4">
        <w:rPr>
          <w:sz w:val="24"/>
          <w:szCs w:val="24"/>
        </w:rPr>
        <w:t>užduotis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Atlikti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švietimo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įstaigų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vadovų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metinės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užduočių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kartu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su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siektinais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rezultatais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jų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proofErr w:type="gramStart"/>
      <w:r w:rsidRPr="00EF29E4">
        <w:rPr>
          <w:sz w:val="24"/>
          <w:szCs w:val="24"/>
        </w:rPr>
        <w:t>rodikliais</w:t>
      </w:r>
      <w:proofErr w:type="spellEnd"/>
      <w:r w:rsidRPr="00EF29E4">
        <w:rPr>
          <w:sz w:val="24"/>
          <w:szCs w:val="24"/>
        </w:rPr>
        <w:t xml:space="preserve">  </w:t>
      </w:r>
      <w:proofErr w:type="spellStart"/>
      <w:r w:rsidRPr="00EF29E4">
        <w:rPr>
          <w:sz w:val="24"/>
          <w:szCs w:val="24"/>
        </w:rPr>
        <w:t>ataskaitų</w:t>
      </w:r>
      <w:proofErr w:type="spellEnd"/>
      <w:proofErr w:type="gram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analizę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bei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pateikti</w:t>
      </w:r>
      <w:proofErr w:type="spellEnd"/>
      <w:r w:rsidRPr="00EF29E4">
        <w:rPr>
          <w:sz w:val="24"/>
          <w:szCs w:val="24"/>
        </w:rPr>
        <w:t xml:space="preserve"> savivaldybės </w:t>
      </w:r>
      <w:proofErr w:type="spellStart"/>
      <w:r w:rsidRPr="00EF29E4">
        <w:rPr>
          <w:sz w:val="24"/>
          <w:szCs w:val="24"/>
        </w:rPr>
        <w:t>merui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rekomendacijas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dėl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švietimo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įstaigų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vadovų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bei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koordinuoti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metinių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užduočių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vadovams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nustatymą</w:t>
      </w:r>
      <w:proofErr w:type="spellEnd"/>
    </w:p>
    <w:p w14:paraId="0C3808F3" w14:textId="77777777" w:rsidR="00EF29E4" w:rsidRPr="00EF29E4" w:rsidRDefault="00EF29E4" w:rsidP="00EF29E4">
      <w:pPr>
        <w:rPr>
          <w:sz w:val="24"/>
          <w:szCs w:val="24"/>
        </w:rPr>
      </w:pPr>
    </w:p>
    <w:p w14:paraId="5CBBF8A4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rodiklis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Atlikta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švietimo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įstaigų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vadovų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metinės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užduočių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kartu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su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siektinais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rezultatais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jų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proofErr w:type="gramStart"/>
      <w:r w:rsidRPr="00EF29E4">
        <w:rPr>
          <w:sz w:val="24"/>
          <w:szCs w:val="24"/>
        </w:rPr>
        <w:t>rodikliais</w:t>
      </w:r>
      <w:proofErr w:type="spellEnd"/>
      <w:r w:rsidRPr="00EF29E4">
        <w:rPr>
          <w:sz w:val="24"/>
          <w:szCs w:val="24"/>
        </w:rPr>
        <w:t xml:space="preserve">  </w:t>
      </w:r>
      <w:proofErr w:type="spellStart"/>
      <w:r w:rsidRPr="00EF29E4">
        <w:rPr>
          <w:sz w:val="24"/>
          <w:szCs w:val="24"/>
        </w:rPr>
        <w:t>ataskaitų</w:t>
      </w:r>
      <w:proofErr w:type="spellEnd"/>
      <w:proofErr w:type="gram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analizė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pateiktos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rekomendacijos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dėl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nustatytos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kitų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metų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užduotys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vertinimas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užduotys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paskelbtos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viešai</w:t>
      </w:r>
      <w:proofErr w:type="spellEnd"/>
      <w:r w:rsidRPr="00EF29E4">
        <w:rPr>
          <w:sz w:val="24"/>
          <w:szCs w:val="24"/>
        </w:rPr>
        <w:t xml:space="preserve"> savivaldybės </w:t>
      </w:r>
      <w:proofErr w:type="spellStart"/>
      <w:r w:rsidRPr="00EF29E4">
        <w:rPr>
          <w:sz w:val="24"/>
          <w:szCs w:val="24"/>
        </w:rPr>
        <w:t>interneto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svetainėje</w:t>
      </w:r>
      <w:proofErr w:type="spellEnd"/>
    </w:p>
    <w:p w14:paraId="323E856B" w14:textId="77777777" w:rsidR="00EF29E4" w:rsidRPr="00EF29E4" w:rsidRDefault="00EF29E4" w:rsidP="00EF29E4">
      <w:pPr>
        <w:rPr>
          <w:sz w:val="24"/>
          <w:szCs w:val="24"/>
        </w:rPr>
      </w:pPr>
    </w:p>
    <w:p w14:paraId="23912B8C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Užduoties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įvykdymo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terminas</w:t>
      </w:r>
      <w:proofErr w:type="spellEnd"/>
      <w:r w:rsidRPr="00EF29E4">
        <w:rPr>
          <w:sz w:val="24"/>
          <w:szCs w:val="24"/>
        </w:rPr>
        <w:t>: 2021-03-15</w:t>
      </w:r>
    </w:p>
    <w:p w14:paraId="13404CE3" w14:textId="77777777" w:rsidR="00EF29E4" w:rsidRPr="00EF29E4" w:rsidRDefault="00EF29E4" w:rsidP="00EF29E4">
      <w:pPr>
        <w:rPr>
          <w:sz w:val="24"/>
          <w:szCs w:val="24"/>
        </w:rPr>
      </w:pPr>
    </w:p>
    <w:p w14:paraId="24D26EB1" w14:textId="77777777" w:rsidR="00EF29E4" w:rsidRPr="00EF29E4" w:rsidRDefault="00EF29E4" w:rsidP="00EF29E4">
      <w:pPr>
        <w:rPr>
          <w:sz w:val="24"/>
          <w:szCs w:val="24"/>
        </w:rPr>
      </w:pPr>
      <w:r w:rsidRPr="00EF29E4">
        <w:rPr>
          <w:sz w:val="24"/>
          <w:szCs w:val="24"/>
        </w:rPr>
        <w:t xml:space="preserve">3 </w:t>
      </w:r>
      <w:proofErr w:type="spellStart"/>
      <w:r w:rsidRPr="00EF29E4">
        <w:rPr>
          <w:sz w:val="24"/>
          <w:szCs w:val="24"/>
        </w:rPr>
        <w:t>užduotis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Parengti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teikti</w:t>
      </w:r>
      <w:proofErr w:type="spellEnd"/>
      <w:r w:rsidRPr="00EF29E4">
        <w:rPr>
          <w:sz w:val="24"/>
          <w:szCs w:val="24"/>
        </w:rPr>
        <w:t xml:space="preserve"> savivaldybės </w:t>
      </w:r>
      <w:proofErr w:type="spellStart"/>
      <w:r w:rsidRPr="00EF29E4">
        <w:rPr>
          <w:sz w:val="24"/>
          <w:szCs w:val="24"/>
        </w:rPr>
        <w:t>tarybai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tvirtinti</w:t>
      </w:r>
      <w:proofErr w:type="spellEnd"/>
      <w:r w:rsidRPr="00EF29E4">
        <w:rPr>
          <w:sz w:val="24"/>
          <w:szCs w:val="24"/>
        </w:rPr>
        <w:t xml:space="preserve"> Neringos savivaldybės </w:t>
      </w:r>
      <w:proofErr w:type="spellStart"/>
      <w:r w:rsidRPr="00EF29E4">
        <w:rPr>
          <w:sz w:val="24"/>
          <w:szCs w:val="24"/>
        </w:rPr>
        <w:t>mokinių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pažangos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skatinimo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tvarkos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aprašą</w:t>
      </w:r>
      <w:proofErr w:type="spellEnd"/>
    </w:p>
    <w:p w14:paraId="37ED480E" w14:textId="77777777" w:rsidR="00EF29E4" w:rsidRPr="00EF29E4" w:rsidRDefault="00EF29E4" w:rsidP="00EF29E4">
      <w:pPr>
        <w:rPr>
          <w:sz w:val="24"/>
          <w:szCs w:val="24"/>
        </w:rPr>
      </w:pPr>
    </w:p>
    <w:p w14:paraId="24F20D11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rodiklis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Parengtas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patvirtintas</w:t>
      </w:r>
      <w:proofErr w:type="spellEnd"/>
      <w:r w:rsidRPr="00EF29E4">
        <w:rPr>
          <w:sz w:val="24"/>
          <w:szCs w:val="24"/>
        </w:rPr>
        <w:t xml:space="preserve"> Neringos savivaldybės </w:t>
      </w:r>
      <w:proofErr w:type="spellStart"/>
      <w:r w:rsidRPr="00EF29E4">
        <w:rPr>
          <w:sz w:val="24"/>
          <w:szCs w:val="24"/>
        </w:rPr>
        <w:t>mokinių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pažangos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skatinimo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tvarkos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aprašas</w:t>
      </w:r>
      <w:proofErr w:type="spellEnd"/>
    </w:p>
    <w:p w14:paraId="74EBFFB1" w14:textId="77777777" w:rsidR="00EF29E4" w:rsidRPr="00EF29E4" w:rsidRDefault="00EF29E4" w:rsidP="00EF29E4">
      <w:pPr>
        <w:rPr>
          <w:sz w:val="24"/>
          <w:szCs w:val="24"/>
        </w:rPr>
      </w:pPr>
    </w:p>
    <w:p w14:paraId="1CBD2430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Užduoties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įvykdymo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terminas</w:t>
      </w:r>
      <w:proofErr w:type="spellEnd"/>
      <w:r w:rsidRPr="00EF29E4">
        <w:rPr>
          <w:sz w:val="24"/>
          <w:szCs w:val="24"/>
        </w:rPr>
        <w:t>: 2021-04-30</w:t>
      </w:r>
    </w:p>
    <w:p w14:paraId="1F21F4B8" w14:textId="77777777" w:rsidR="00EF29E4" w:rsidRPr="00EF29E4" w:rsidRDefault="00EF29E4" w:rsidP="00EF29E4">
      <w:pPr>
        <w:rPr>
          <w:sz w:val="24"/>
          <w:szCs w:val="24"/>
        </w:rPr>
      </w:pPr>
    </w:p>
    <w:p w14:paraId="74B601EB" w14:textId="77777777" w:rsidR="00EF29E4" w:rsidRPr="00EF29E4" w:rsidRDefault="00EF29E4" w:rsidP="00EF29E4">
      <w:pPr>
        <w:rPr>
          <w:sz w:val="24"/>
          <w:szCs w:val="24"/>
        </w:rPr>
      </w:pPr>
      <w:r w:rsidRPr="00EF29E4">
        <w:rPr>
          <w:sz w:val="24"/>
          <w:szCs w:val="24"/>
        </w:rPr>
        <w:t xml:space="preserve">4 </w:t>
      </w:r>
      <w:proofErr w:type="spellStart"/>
      <w:r w:rsidRPr="00EF29E4">
        <w:rPr>
          <w:sz w:val="24"/>
          <w:szCs w:val="24"/>
        </w:rPr>
        <w:t>užduotis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Parengti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teikti</w:t>
      </w:r>
      <w:proofErr w:type="spellEnd"/>
      <w:r w:rsidRPr="00EF29E4">
        <w:rPr>
          <w:sz w:val="24"/>
          <w:szCs w:val="24"/>
        </w:rPr>
        <w:t xml:space="preserve"> savivaldybės </w:t>
      </w:r>
      <w:proofErr w:type="spellStart"/>
      <w:r w:rsidRPr="00EF29E4">
        <w:rPr>
          <w:sz w:val="24"/>
          <w:szCs w:val="24"/>
        </w:rPr>
        <w:t>administracijos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direktoriui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tvirtinti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Būsto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nuomos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ar</w:t>
      </w:r>
      <w:proofErr w:type="spellEnd"/>
      <w:r w:rsidRPr="00EF29E4">
        <w:rPr>
          <w:sz w:val="24"/>
          <w:szCs w:val="24"/>
        </w:rPr>
        <w:t xml:space="preserve"> jo </w:t>
      </w:r>
      <w:proofErr w:type="spellStart"/>
      <w:r w:rsidRPr="00EF29E4">
        <w:rPr>
          <w:sz w:val="24"/>
          <w:szCs w:val="24"/>
        </w:rPr>
        <w:t>išlaikymo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išlaidų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dalinės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kompensacijos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skyrimo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mokiniams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tęsiantiems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mokslus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pagal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vidurinio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programą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kitos</w:t>
      </w:r>
      <w:proofErr w:type="spellEnd"/>
      <w:r w:rsidRPr="00EF29E4">
        <w:rPr>
          <w:sz w:val="24"/>
          <w:szCs w:val="24"/>
        </w:rPr>
        <w:t xml:space="preserve"> savivaldybės </w:t>
      </w:r>
      <w:proofErr w:type="spellStart"/>
      <w:r w:rsidRPr="00EF29E4">
        <w:rPr>
          <w:sz w:val="24"/>
          <w:szCs w:val="24"/>
        </w:rPr>
        <w:t>bendrojo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mokykloje</w:t>
      </w:r>
      <w:proofErr w:type="spellEnd"/>
      <w:r w:rsidRPr="00EF29E4">
        <w:rPr>
          <w:sz w:val="24"/>
          <w:szCs w:val="24"/>
        </w:rPr>
        <w:t xml:space="preserve">, kai Neringos savivaldybės </w:t>
      </w:r>
      <w:proofErr w:type="spellStart"/>
      <w:r w:rsidRPr="00EF29E4">
        <w:rPr>
          <w:sz w:val="24"/>
          <w:szCs w:val="24"/>
        </w:rPr>
        <w:t>tarybos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sprendimu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nesudaroma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trečioji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(</w:t>
      </w:r>
      <w:proofErr w:type="spellStart"/>
      <w:r w:rsidRPr="00EF29E4">
        <w:rPr>
          <w:sz w:val="24"/>
          <w:szCs w:val="24"/>
        </w:rPr>
        <w:t>ar</w:t>
      </w:r>
      <w:proofErr w:type="spellEnd"/>
      <w:r w:rsidRPr="00EF29E4">
        <w:rPr>
          <w:sz w:val="24"/>
          <w:szCs w:val="24"/>
        </w:rPr>
        <w:t xml:space="preserve">) </w:t>
      </w:r>
      <w:proofErr w:type="spellStart"/>
      <w:r w:rsidRPr="00EF29E4">
        <w:rPr>
          <w:sz w:val="24"/>
          <w:szCs w:val="24"/>
        </w:rPr>
        <w:t>ketvirtoji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gimnazijos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klasė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tvarkos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aprašą</w:t>
      </w:r>
      <w:proofErr w:type="spellEnd"/>
    </w:p>
    <w:p w14:paraId="057494BA" w14:textId="77777777" w:rsidR="00EF29E4" w:rsidRPr="00EF29E4" w:rsidRDefault="00EF29E4" w:rsidP="00EF29E4">
      <w:pPr>
        <w:rPr>
          <w:sz w:val="24"/>
          <w:szCs w:val="24"/>
        </w:rPr>
      </w:pPr>
    </w:p>
    <w:p w14:paraId="647A5CE3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rodiklis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Parengtas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patvirtintas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Būsto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nuomos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ar</w:t>
      </w:r>
      <w:proofErr w:type="spellEnd"/>
      <w:r w:rsidRPr="00EF29E4">
        <w:rPr>
          <w:sz w:val="24"/>
          <w:szCs w:val="24"/>
        </w:rPr>
        <w:t xml:space="preserve"> jo </w:t>
      </w:r>
      <w:proofErr w:type="spellStart"/>
      <w:r w:rsidRPr="00EF29E4">
        <w:rPr>
          <w:sz w:val="24"/>
          <w:szCs w:val="24"/>
        </w:rPr>
        <w:t>išlaikymo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išlaidų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dalinės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kompensacijos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skyrimo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mokiniams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tęsiantiems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mokslus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pagal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vidurinio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programą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kitos</w:t>
      </w:r>
      <w:proofErr w:type="spellEnd"/>
      <w:r w:rsidRPr="00EF29E4">
        <w:rPr>
          <w:sz w:val="24"/>
          <w:szCs w:val="24"/>
        </w:rPr>
        <w:t xml:space="preserve"> savivaldybės </w:t>
      </w:r>
      <w:proofErr w:type="spellStart"/>
      <w:r w:rsidRPr="00EF29E4">
        <w:rPr>
          <w:sz w:val="24"/>
          <w:szCs w:val="24"/>
        </w:rPr>
        <w:t>bendrojo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mokykloje</w:t>
      </w:r>
      <w:proofErr w:type="spellEnd"/>
      <w:r w:rsidRPr="00EF29E4">
        <w:rPr>
          <w:sz w:val="24"/>
          <w:szCs w:val="24"/>
        </w:rPr>
        <w:t xml:space="preserve">, kai Neringos savivaldybės </w:t>
      </w:r>
      <w:proofErr w:type="spellStart"/>
      <w:r w:rsidRPr="00EF29E4">
        <w:rPr>
          <w:sz w:val="24"/>
          <w:szCs w:val="24"/>
        </w:rPr>
        <w:t>tarybos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sprendimu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nesudaroma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trečioji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(</w:t>
      </w:r>
      <w:proofErr w:type="spellStart"/>
      <w:r w:rsidRPr="00EF29E4">
        <w:rPr>
          <w:sz w:val="24"/>
          <w:szCs w:val="24"/>
        </w:rPr>
        <w:t>ar</w:t>
      </w:r>
      <w:proofErr w:type="spellEnd"/>
      <w:r w:rsidRPr="00EF29E4">
        <w:rPr>
          <w:sz w:val="24"/>
          <w:szCs w:val="24"/>
        </w:rPr>
        <w:t xml:space="preserve">) </w:t>
      </w:r>
      <w:proofErr w:type="spellStart"/>
      <w:r w:rsidRPr="00EF29E4">
        <w:rPr>
          <w:sz w:val="24"/>
          <w:szCs w:val="24"/>
        </w:rPr>
        <w:t>ketvirtoji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gimnazijos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klasė</w:t>
      </w:r>
      <w:proofErr w:type="spellEnd"/>
      <w:r w:rsidRPr="00EF29E4">
        <w:rPr>
          <w:sz w:val="24"/>
          <w:szCs w:val="24"/>
        </w:rPr>
        <w:t xml:space="preserve">, </w:t>
      </w:r>
      <w:proofErr w:type="spellStart"/>
      <w:r w:rsidRPr="00EF29E4">
        <w:rPr>
          <w:sz w:val="24"/>
          <w:szCs w:val="24"/>
        </w:rPr>
        <w:t>tvarkos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aprašas</w:t>
      </w:r>
      <w:proofErr w:type="spellEnd"/>
    </w:p>
    <w:p w14:paraId="454A6EF2" w14:textId="77777777" w:rsidR="00EF29E4" w:rsidRPr="00EF29E4" w:rsidRDefault="00EF29E4" w:rsidP="00EF29E4">
      <w:pPr>
        <w:rPr>
          <w:sz w:val="24"/>
          <w:szCs w:val="24"/>
        </w:rPr>
      </w:pPr>
    </w:p>
    <w:p w14:paraId="538F04C4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Užduoties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įvykdymo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terminas</w:t>
      </w:r>
      <w:proofErr w:type="spellEnd"/>
      <w:r w:rsidRPr="00EF29E4">
        <w:rPr>
          <w:sz w:val="24"/>
          <w:szCs w:val="24"/>
        </w:rPr>
        <w:t>: 2021-05-31</w:t>
      </w:r>
    </w:p>
    <w:p w14:paraId="30B6BEA7" w14:textId="77777777" w:rsidR="00EF29E4" w:rsidRPr="00EF29E4" w:rsidRDefault="00EF29E4" w:rsidP="00EF29E4">
      <w:pPr>
        <w:rPr>
          <w:sz w:val="24"/>
          <w:szCs w:val="24"/>
        </w:rPr>
      </w:pPr>
    </w:p>
    <w:p w14:paraId="6DBCD246" w14:textId="77777777" w:rsidR="00EF29E4" w:rsidRPr="00EF29E4" w:rsidRDefault="00EF29E4" w:rsidP="00EF29E4">
      <w:pPr>
        <w:rPr>
          <w:sz w:val="24"/>
          <w:szCs w:val="24"/>
        </w:rPr>
      </w:pPr>
      <w:r w:rsidRPr="00EF29E4">
        <w:rPr>
          <w:sz w:val="24"/>
          <w:szCs w:val="24"/>
        </w:rPr>
        <w:t xml:space="preserve">5 </w:t>
      </w:r>
      <w:proofErr w:type="spellStart"/>
      <w:r w:rsidRPr="00EF29E4">
        <w:rPr>
          <w:sz w:val="24"/>
          <w:szCs w:val="24"/>
        </w:rPr>
        <w:t>užduotis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Koordinuoti</w:t>
      </w:r>
      <w:proofErr w:type="spellEnd"/>
      <w:r w:rsidRPr="00EF29E4">
        <w:rPr>
          <w:sz w:val="24"/>
          <w:szCs w:val="24"/>
        </w:rPr>
        <w:t xml:space="preserve"> SVP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sporto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programos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priemonių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įgyvendinimą</w:t>
      </w:r>
      <w:proofErr w:type="spellEnd"/>
    </w:p>
    <w:p w14:paraId="7FDBBDD0" w14:textId="77777777" w:rsidR="00EF29E4" w:rsidRPr="00EF29E4" w:rsidRDefault="00EF29E4" w:rsidP="00EF29E4">
      <w:pPr>
        <w:rPr>
          <w:sz w:val="24"/>
          <w:szCs w:val="24"/>
        </w:rPr>
      </w:pPr>
    </w:p>
    <w:p w14:paraId="2C0DD477" w14:textId="77777777" w:rsidR="00EF29E4" w:rsidRPr="00EF29E4" w:rsidRDefault="00EF29E4" w:rsidP="00EF29E4">
      <w:pPr>
        <w:rPr>
          <w:sz w:val="24"/>
          <w:szCs w:val="24"/>
        </w:rPr>
      </w:pPr>
      <w:proofErr w:type="spellStart"/>
      <w:r w:rsidRPr="00EF29E4">
        <w:rPr>
          <w:sz w:val="24"/>
          <w:szCs w:val="24"/>
        </w:rPr>
        <w:t>Vertinimo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rodiklis</w:t>
      </w:r>
      <w:proofErr w:type="spellEnd"/>
      <w:r w:rsidRPr="00EF29E4">
        <w:rPr>
          <w:sz w:val="24"/>
          <w:szCs w:val="24"/>
        </w:rPr>
        <w:t xml:space="preserve">: </w:t>
      </w:r>
      <w:proofErr w:type="spellStart"/>
      <w:r w:rsidRPr="00EF29E4">
        <w:rPr>
          <w:sz w:val="24"/>
          <w:szCs w:val="24"/>
        </w:rPr>
        <w:t>Įgyvendinta</w:t>
      </w:r>
      <w:proofErr w:type="spellEnd"/>
      <w:r w:rsidRPr="00EF29E4">
        <w:rPr>
          <w:sz w:val="24"/>
          <w:szCs w:val="24"/>
        </w:rPr>
        <w:t xml:space="preserve"> ne </w:t>
      </w:r>
      <w:proofErr w:type="spellStart"/>
      <w:r w:rsidRPr="00EF29E4">
        <w:rPr>
          <w:sz w:val="24"/>
          <w:szCs w:val="24"/>
        </w:rPr>
        <w:t>mažiau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nei</w:t>
      </w:r>
      <w:proofErr w:type="spellEnd"/>
      <w:r w:rsidRPr="00EF29E4">
        <w:rPr>
          <w:sz w:val="24"/>
          <w:szCs w:val="24"/>
        </w:rPr>
        <w:t xml:space="preserve"> 80 proc. SVP </w:t>
      </w:r>
      <w:proofErr w:type="spellStart"/>
      <w:r w:rsidRPr="00EF29E4">
        <w:rPr>
          <w:sz w:val="24"/>
          <w:szCs w:val="24"/>
        </w:rPr>
        <w:t>Ugdymo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ir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sporto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programos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finansuotų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priemonių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veiklų</w:t>
      </w:r>
      <w:proofErr w:type="spellEnd"/>
    </w:p>
    <w:p w14:paraId="299CB578" w14:textId="77777777" w:rsidR="00EF29E4" w:rsidRPr="00EF29E4" w:rsidRDefault="00EF29E4" w:rsidP="00EF29E4">
      <w:pPr>
        <w:rPr>
          <w:sz w:val="24"/>
          <w:szCs w:val="24"/>
        </w:rPr>
      </w:pPr>
    </w:p>
    <w:p w14:paraId="4367FECA" w14:textId="7BEA8712" w:rsidR="00EF29E4" w:rsidRPr="00EF29E4" w:rsidRDefault="00EF29E4" w:rsidP="00EF29E4">
      <w:pPr>
        <w:rPr>
          <w:b/>
          <w:bCs/>
          <w:sz w:val="24"/>
          <w:szCs w:val="24"/>
          <w:lang w:val="lt-LT"/>
        </w:rPr>
      </w:pPr>
      <w:proofErr w:type="spellStart"/>
      <w:r w:rsidRPr="00EF29E4">
        <w:rPr>
          <w:sz w:val="24"/>
          <w:szCs w:val="24"/>
        </w:rPr>
        <w:t>Užduoties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įvykdymo</w:t>
      </w:r>
      <w:proofErr w:type="spellEnd"/>
      <w:r w:rsidRPr="00EF29E4">
        <w:rPr>
          <w:sz w:val="24"/>
          <w:szCs w:val="24"/>
        </w:rPr>
        <w:t xml:space="preserve"> </w:t>
      </w:r>
      <w:proofErr w:type="spellStart"/>
      <w:r w:rsidRPr="00EF29E4">
        <w:rPr>
          <w:sz w:val="24"/>
          <w:szCs w:val="24"/>
        </w:rPr>
        <w:t>terminas</w:t>
      </w:r>
      <w:proofErr w:type="spellEnd"/>
      <w:r w:rsidRPr="00EF29E4">
        <w:rPr>
          <w:sz w:val="24"/>
          <w:szCs w:val="24"/>
        </w:rPr>
        <w:t>: 2021-12-31</w:t>
      </w:r>
    </w:p>
    <w:p w14:paraId="348C80EF" w14:textId="77777777" w:rsidR="00EF29E4" w:rsidRPr="009C1480" w:rsidRDefault="00EF29E4">
      <w:pPr>
        <w:rPr>
          <w:sz w:val="24"/>
          <w:szCs w:val="24"/>
          <w:lang w:val="lt-LT"/>
        </w:rPr>
      </w:pPr>
    </w:p>
    <w:sectPr w:rsidR="00EF29E4" w:rsidRPr="009C1480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C"/>
    <w:rsid w:val="000A168C"/>
    <w:rsid w:val="00297F8B"/>
    <w:rsid w:val="004534DC"/>
    <w:rsid w:val="00723213"/>
    <w:rsid w:val="00743BC3"/>
    <w:rsid w:val="00920729"/>
    <w:rsid w:val="009C1480"/>
    <w:rsid w:val="00A01041"/>
    <w:rsid w:val="00A8080C"/>
    <w:rsid w:val="00E3536B"/>
    <w:rsid w:val="00E43D1F"/>
    <w:rsid w:val="00E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CB169"/>
  <w15:chartTrackingRefBased/>
  <w15:docId w15:val="{5C1607E0-2E80-4EF3-89D4-E0FEBDF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Asta Baškevičienė</dc:creator>
  <cp:keywords/>
  <cp:lastModifiedBy>Tatjana Pokoniečnaja</cp:lastModifiedBy>
  <cp:revision>3</cp:revision>
  <dcterms:created xsi:type="dcterms:W3CDTF">2021-12-08T09:03:00Z</dcterms:created>
  <dcterms:modified xsi:type="dcterms:W3CDTF">2021-12-08T09:05:00Z</dcterms:modified>
</cp:coreProperties>
</file>